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CA51">
      <w:pPr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项目材料采购招标文件</w:t>
      </w:r>
    </w:p>
    <w:p w14:paraId="2FA7699B">
      <w:pPr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448B3387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招标公告</w:t>
      </w:r>
    </w:p>
    <w:p w14:paraId="2B44A22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一、项目概况</w:t>
      </w:r>
    </w:p>
    <w:p w14:paraId="030E73E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XXX项目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材料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（含运输）</w:t>
      </w:r>
    </w:p>
    <w:p w14:paraId="5C818A2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采购单位：河北九华勘查测绘有限责任公司</w:t>
      </w:r>
    </w:p>
    <w:p w14:paraId="709D280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项目预算：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总限价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600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万元（人民币）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，投标人报价不得超过此限价，否则视为无效投标。</w:t>
      </w:r>
    </w:p>
    <w:p w14:paraId="5816423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交货期限：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>合同签订之日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至20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33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14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日（具体交货批次、数量及时间，以采购人书面通知为准，中标人需配合项目进度按时供货）</w:t>
      </w:r>
    </w:p>
    <w:p w14:paraId="5DDB056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惠阳区</w:t>
      </w:r>
    </w:p>
    <w:p w14:paraId="59DDAA7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招标编号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：HBJH(2025)-0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</w:p>
    <w:p w14:paraId="27E1748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概况：本项目为矿山生态修复工程所需各类材料采购，包括建筑材料、绿化材料、给排水材料、电气材料等（具体规格、数量详见第三章采购需求及技术要求），采购材料需符合矿山生态修复工程相关技术标准，确保工程质量达标。</w:t>
      </w:r>
    </w:p>
    <w:p w14:paraId="0F3FCB44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投标人须知</w:t>
      </w:r>
    </w:p>
    <w:p w14:paraId="1D65A4F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一、投标人资格要求</w:t>
      </w:r>
    </w:p>
    <w:p w14:paraId="5F76EA4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1、具备独立法人资格，营业执照经营范围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包含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所供材料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068F5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2、近三年内（自招标公告发布之日起倒算）无重大违法记录，未被列入“信用中国”网站失信被执行人名单、重大税收违法失信主体，未被列入政府采购严重违法失信行为记录名单，信用记录良好。</w:t>
      </w:r>
    </w:p>
    <w:p w14:paraId="46B6E05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3、具备履行合同所需材料供应能力。</w:t>
      </w:r>
    </w:p>
    <w:p w14:paraId="70CA3A1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4、本项目不接受联合体投标，不允许转包、违法分包。</w:t>
      </w:r>
    </w:p>
    <w:p w14:paraId="1D26181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二、投标文件递交</w:t>
      </w:r>
    </w:p>
    <w:p w14:paraId="182D5B99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1、递交时间：2026年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日9:00-1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:00（投标人需在截止时间前完成递交，迟到视为无效投标）。</w:t>
      </w:r>
    </w:p>
    <w:p w14:paraId="1F1FB81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2、递交地点：河北省保定市天鹅中路999号西办公楼三层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499E99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三、投标文件组成</w:t>
      </w:r>
    </w:p>
    <w:p w14:paraId="7FA3186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投标文件分为商务部分、报价部分、技术部分三部分，按顺序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合并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装订成册，具体组成如下：</w:t>
      </w:r>
    </w:p>
    <w:p w14:paraId="2EECEDE2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商务部分</w:t>
      </w:r>
    </w:p>
    <w:p w14:paraId="526EBA50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1、投标函（格式自拟，需加盖投标人公章及法定代表人或授权代表签字）；</w:t>
      </w:r>
    </w:p>
    <w:p w14:paraId="7CEE664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2、法定代表人身份证明书原件及法定代表人身份证复印件（加盖公章）；</w:t>
      </w:r>
    </w:p>
    <w:p w14:paraId="60D69C1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3、授权委托书原件及受托人身份证复印件（若法定代表人不亲自参与投标，需提供，加盖公章）；</w:t>
      </w:r>
    </w:p>
    <w:p w14:paraId="242FFB2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4、营业执照副本复印件（加盖公章，原件备查）；</w:t>
      </w:r>
    </w:p>
    <w:p w14:paraId="5FC2A8E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5、信用查询截图（加盖公章）；</w:t>
      </w:r>
    </w:p>
    <w:p w14:paraId="49D5DC4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6、质量承诺函（加盖公章及法定代表人或授权代表签字）；</w:t>
      </w:r>
    </w:p>
    <w:p w14:paraId="2C6FE15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7、近三年内无重大违法记录声明（格式自拟，加盖公章及法定代表人或授权代表签字）；</w:t>
      </w:r>
    </w:p>
    <w:p w14:paraId="5B2488C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8、投标人认为需要提供的其他商务相关资料。</w:t>
      </w:r>
    </w:p>
    <w:p w14:paraId="239FAFF4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报价部分</w:t>
      </w:r>
    </w:p>
    <w:p w14:paraId="3F006DC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附件：《报价明细表》原件（需按第三章采购需求清单逐一填写不含税单价、税率、含税单价、总价并备注发票类别，加盖投标人公章及法定代表人或授权代表签字）</w:t>
      </w:r>
    </w:p>
    <w:p w14:paraId="0E7F512B"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技术部分</w:t>
      </w:r>
    </w:p>
    <w:p w14:paraId="4559A01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材料质量保证方案（需包含：材料证明、质量检测等）。 </w:t>
      </w:r>
    </w:p>
    <w:p w14:paraId="1A60229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物流运输方案（需包含：运输时效承诺、途中应急处理预案等）。 </w:t>
      </w:r>
    </w:p>
    <w:p w14:paraId="751B110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售后服务方案（需包含：含技术服务、现场配合、响应时间、退换货机制等等）。</w:t>
      </w:r>
    </w:p>
    <w:p w14:paraId="2A6A340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四、投标文件编制要求</w:t>
      </w:r>
    </w:p>
    <w:p w14:paraId="4759F62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1、投标文件应按本招标文件要求的顺序编制，页码连续，装订整齐，一式叁份（正本壹份，副本贰份），正本与副本内容一致，若正本与副本不一致，以正本为准。</w:t>
      </w:r>
    </w:p>
    <w:p w14:paraId="6146518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投标文件所有内容需加盖投标人公章，法定代表人或授权代表签字的地方需签字确认，严禁涂改、增删，若确需修改，需在修改处加盖公章及法定代表人或授权代表签字。</w:t>
      </w:r>
    </w:p>
    <w:p w14:paraId="61B2637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报价文件中的单价、总价均需以人民币为单位，报价应包含材料成本、包装费、运输费、装卸费、检测费、税费、售后服务费等一切相关费用，采购人不再额外支付任何费用。</w:t>
      </w:r>
    </w:p>
    <w:p w14:paraId="139E814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投标人不得漏报、错报采购清单中的材料，若出现漏报，视为该材料报价已包含在其他材料报价中，采购人不额外支付费用；若错报价格，后果由投标人自行承担。</w:t>
      </w:r>
    </w:p>
    <w:p w14:paraId="1E6122B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五、投标文件递交</w:t>
      </w:r>
    </w:p>
    <w:p w14:paraId="0F7CB66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投标文件须密封包装，外层封套注明：</w:t>
      </w:r>
    </w:p>
    <w:p w14:paraId="3E6E0F3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投标文件</w:t>
      </w:r>
    </w:p>
    <w:p w14:paraId="1F4A989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投标人名称、联系人、电话</w:t>
      </w:r>
    </w:p>
    <w:p w14:paraId="0BCD542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封口处加盖投标人骑缝章/公章</w:t>
      </w:r>
    </w:p>
    <w:p w14:paraId="5F22B1A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若递交投标文件单位不足3家，本次招标失败，采购人依法重新组织招标。</w:t>
      </w:r>
    </w:p>
    <w:p w14:paraId="38E9532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六、评标办法（综合评分法）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25"/>
        <w:gridCol w:w="982"/>
        <w:gridCol w:w="4036"/>
      </w:tblGrid>
      <w:tr w14:paraId="7518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6A28A8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编列内容</w:t>
            </w:r>
          </w:p>
        </w:tc>
        <w:tc>
          <w:tcPr>
            <w:tcW w:w="1925" w:type="dxa"/>
            <w:vAlign w:val="center"/>
          </w:tcPr>
          <w:p w14:paraId="34D46D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评分项目</w:t>
            </w:r>
          </w:p>
        </w:tc>
        <w:tc>
          <w:tcPr>
            <w:tcW w:w="982" w:type="dxa"/>
            <w:vAlign w:val="center"/>
          </w:tcPr>
          <w:p w14:paraId="5471C4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</w:t>
            </w:r>
          </w:p>
        </w:tc>
        <w:tc>
          <w:tcPr>
            <w:tcW w:w="4036" w:type="dxa"/>
            <w:vAlign w:val="center"/>
          </w:tcPr>
          <w:p w14:paraId="6BB443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评分说明</w:t>
            </w:r>
          </w:p>
        </w:tc>
      </w:tr>
      <w:tr w14:paraId="57F6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04B79B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报价部分</w:t>
            </w:r>
          </w:p>
        </w:tc>
        <w:tc>
          <w:tcPr>
            <w:tcW w:w="1925" w:type="dxa"/>
            <w:vAlign w:val="center"/>
          </w:tcPr>
          <w:p w14:paraId="12E347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投标报价</w:t>
            </w:r>
          </w:p>
        </w:tc>
        <w:tc>
          <w:tcPr>
            <w:tcW w:w="982" w:type="dxa"/>
            <w:vAlign w:val="center"/>
          </w:tcPr>
          <w:p w14:paraId="343677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4036" w:type="dxa"/>
            <w:vAlign w:val="center"/>
          </w:tcPr>
          <w:p w14:paraId="782D4B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1. 报价计算口径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投标人报价为含税总价。若投标人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开具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增值税增值税专用发票，评审时以其不含税总价参与计算；若开具增值税普通发票，评审时以其含税总价参与计算。 2. 评标基准价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 xml:space="preserve">通过初步评审的有效投标人中，按上述口径计算后的最低价格为评标基准价。 3. 投标报价得分 投标报价得分 = （评标基准价÷投标人评审价格）× 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 xml:space="preserve">0 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本项满分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0分，得分保留2位小数。</w:t>
            </w:r>
          </w:p>
        </w:tc>
      </w:tr>
      <w:tr w14:paraId="2124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 w14:paraId="2F19B7F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技术部分</w:t>
            </w:r>
          </w:p>
        </w:tc>
        <w:tc>
          <w:tcPr>
            <w:tcW w:w="1925" w:type="dxa"/>
            <w:vAlign w:val="center"/>
          </w:tcPr>
          <w:p w14:paraId="08B231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材料质量保证方案</w:t>
            </w:r>
          </w:p>
        </w:tc>
        <w:tc>
          <w:tcPr>
            <w:tcW w:w="982" w:type="dxa"/>
            <w:vAlign w:val="center"/>
          </w:tcPr>
          <w:p w14:paraId="372637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4036" w:type="dxa"/>
            <w:vAlign w:val="center"/>
          </w:tcPr>
          <w:p w14:paraId="4043F3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D8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 w14:paraId="003EC0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026413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物流运输方案</w:t>
            </w:r>
          </w:p>
        </w:tc>
        <w:tc>
          <w:tcPr>
            <w:tcW w:w="982" w:type="dxa"/>
            <w:vAlign w:val="center"/>
          </w:tcPr>
          <w:p w14:paraId="54578FE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036" w:type="dxa"/>
            <w:vAlign w:val="center"/>
          </w:tcPr>
          <w:p w14:paraId="789052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0A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 w14:paraId="22E8D7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599D44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售后服务方案</w:t>
            </w:r>
          </w:p>
        </w:tc>
        <w:tc>
          <w:tcPr>
            <w:tcW w:w="982" w:type="dxa"/>
            <w:vAlign w:val="center"/>
          </w:tcPr>
          <w:p w14:paraId="0149275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036" w:type="dxa"/>
            <w:vAlign w:val="center"/>
          </w:tcPr>
          <w:p w14:paraId="586954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15F875C"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注：按照得分由高到低的顺序依次确定三名中标候选人</w:t>
      </w:r>
    </w:p>
    <w:p w14:paraId="0B9B7CFB">
      <w:pPr>
        <w:numPr>
          <w:ilvl w:val="0"/>
          <w:numId w:val="1"/>
        </w:num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采购需求及技术要求</w:t>
      </w:r>
    </w:p>
    <w:p w14:paraId="67166772">
      <w:pPr>
        <w:spacing w:line="500" w:lineRule="exact"/>
        <w:ind w:firstLine="419" w:firstLineChars="1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一、材料采购清单</w:t>
      </w:r>
    </w:p>
    <w:tbl>
      <w:tblPr>
        <w:tblStyle w:val="14"/>
        <w:tblW w:w="813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345"/>
        <w:gridCol w:w="1410"/>
        <w:gridCol w:w="1553"/>
        <w:gridCol w:w="1543"/>
      </w:tblGrid>
      <w:tr w14:paraId="73C7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B7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资产类别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A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3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规格型号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1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计量单位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7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14:paraId="69995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59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35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热轧圆盘条 φ10以内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A6E6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7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100D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1.02 </w:t>
            </w:r>
          </w:p>
        </w:tc>
      </w:tr>
      <w:tr w14:paraId="7201B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0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0D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螺纹钢筋 φ25以内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9DF0D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0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4454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2.36 </w:t>
            </w:r>
          </w:p>
        </w:tc>
      </w:tr>
      <w:tr w14:paraId="1E02F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3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2A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螺纹钢筋 φ12-16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CEFE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D5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6AB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2.66 </w:t>
            </w:r>
          </w:p>
        </w:tc>
      </w:tr>
      <w:tr w14:paraId="2B51F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E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F5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螺纹钢筋 φ10以内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85EC2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0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4886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2.47 </w:t>
            </w:r>
          </w:p>
        </w:tc>
      </w:tr>
      <w:tr w14:paraId="420BF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5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47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镀锌低碳钢丝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94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规格综合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A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82E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607.21 </w:t>
            </w:r>
          </w:p>
        </w:tc>
      </w:tr>
      <w:tr w14:paraId="66108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0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EE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 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C97D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1B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414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1557.10 </w:t>
            </w:r>
          </w:p>
        </w:tc>
      </w:tr>
      <w:tr w14:paraId="0827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41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AB4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土工布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442D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2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059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1238.37 </w:t>
            </w:r>
          </w:p>
        </w:tc>
      </w:tr>
      <w:tr w14:paraId="51C4F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7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51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三维网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4D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180g/m2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36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1A4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95355.33 </w:t>
            </w:r>
          </w:p>
        </w:tc>
      </w:tr>
      <w:tr w14:paraId="61D4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B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29E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无纺布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B08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50g/m²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3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D1B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354629.83 </w:t>
            </w:r>
          </w:p>
        </w:tc>
      </w:tr>
      <w:tr w14:paraId="37125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86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7C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镀锌铁丝网 网孔50*50，铁丝径Φ2.0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402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8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780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6153.22 </w:t>
            </w:r>
          </w:p>
        </w:tc>
      </w:tr>
      <w:tr w14:paraId="7937A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1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39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塑双绞六边形加筋网，φ12mm边界钢丝绳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8DE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F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57F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5139.13 </w:t>
            </w:r>
          </w:p>
        </w:tc>
      </w:tr>
      <w:tr w14:paraId="644B5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0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84D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复合普通硅酸盐水泥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F6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P.C 32.5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7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018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3.79 </w:t>
            </w:r>
          </w:p>
        </w:tc>
      </w:tr>
      <w:tr w14:paraId="01FF8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9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B6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复合普通硅酸盐水泥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195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P.O 42.5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1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4DC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1744.59 </w:t>
            </w:r>
          </w:p>
        </w:tc>
      </w:tr>
      <w:tr w14:paraId="7F5E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4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30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B61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A3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3C2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17.63 </w:t>
            </w:r>
          </w:p>
        </w:tc>
      </w:tr>
      <w:tr w14:paraId="66FC5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1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CC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碎石 20～40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3BED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D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FAA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498.20 </w:t>
            </w:r>
          </w:p>
        </w:tc>
      </w:tr>
      <w:tr w14:paraId="7B00B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7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A4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块石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394F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1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53DC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1112.58 </w:t>
            </w:r>
          </w:p>
        </w:tc>
      </w:tr>
      <w:tr w14:paraId="4EFBD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1A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26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灰砂砖 240×115×53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7A48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F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千块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93D2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38.36 </w:t>
            </w:r>
          </w:p>
        </w:tc>
      </w:tr>
      <w:tr w14:paraId="4043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B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B1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防水胶合板 模板用 18mm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F12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1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627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33.74 </w:t>
            </w:r>
          </w:p>
        </w:tc>
      </w:tr>
      <w:tr w14:paraId="4F23A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A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E58A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200*100*10浅灰色瓷砖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73C3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B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724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47.02 </w:t>
            </w:r>
          </w:p>
        </w:tc>
      </w:tr>
      <w:tr w14:paraId="03488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4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E37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不锈钢门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7E23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FAD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747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7.92 </w:t>
            </w:r>
          </w:p>
        </w:tc>
      </w:tr>
      <w:tr w14:paraId="498C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30E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BA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腻子粉 成品(防水型)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221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F6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2192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268.94 </w:t>
            </w:r>
          </w:p>
        </w:tc>
      </w:tr>
      <w:tr w14:paraId="7B2B2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39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5A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乳胶漆 8205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6D1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6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FD9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53.74 </w:t>
            </w:r>
          </w:p>
        </w:tc>
      </w:tr>
      <w:tr w14:paraId="2CE1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3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AD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聚合物水泥防水涂料 JS-II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EEC7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4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8AA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644.48 </w:t>
            </w:r>
          </w:p>
        </w:tc>
      </w:tr>
      <w:tr w14:paraId="1314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F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4B2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SBS聚酯胎改性沥青卷材 3mm厚 I型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0684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E8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223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64.45 </w:t>
            </w:r>
          </w:p>
        </w:tc>
      </w:tr>
      <w:tr w14:paraId="516CE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7B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BB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衬塑镀锌钢管 DN50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8A23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4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74E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6.40 </w:t>
            </w:r>
          </w:p>
        </w:tc>
      </w:tr>
      <w:tr w14:paraId="6824B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8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CC9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衬塑镀锌钢管 DN150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A948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F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A8C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0.67 </w:t>
            </w:r>
          </w:p>
        </w:tc>
      </w:tr>
      <w:tr w14:paraId="2818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A6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3F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衬塑镀锌钢管 DN200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27C3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3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F0D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1737.28 </w:t>
            </w:r>
          </w:p>
        </w:tc>
      </w:tr>
      <w:tr w14:paraId="088DB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2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052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DN110 1.6MPa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0D43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B2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657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769.46 </w:t>
            </w:r>
          </w:p>
        </w:tc>
      </w:tr>
      <w:tr w14:paraId="27F27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26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C2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DN150 1.6MPa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CB93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C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20A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1521.41 </w:t>
            </w:r>
          </w:p>
        </w:tc>
      </w:tr>
      <w:tr w14:paraId="72BCC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50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E7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DN65 1.6MPa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58A1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7E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4EB8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12152.15 </w:t>
            </w:r>
          </w:p>
        </w:tc>
      </w:tr>
      <w:tr w14:paraId="02540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52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EC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DN25 1.6MPa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30CD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18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BC86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47.12 </w:t>
            </w:r>
          </w:p>
        </w:tc>
      </w:tr>
      <w:tr w14:paraId="705F9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46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161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DN40 1.6MPa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C85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A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0D0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14628.47 </w:t>
            </w:r>
          </w:p>
        </w:tc>
      </w:tr>
      <w:tr w14:paraId="6F71E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2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C6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DN32 1.6MPa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9BAE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5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ADC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784.69 </w:t>
            </w:r>
          </w:p>
        </w:tc>
      </w:tr>
      <w:tr w14:paraId="04D6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1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20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PVC排水管 DN25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3DE1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7A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28E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600.44 </w:t>
            </w:r>
          </w:p>
        </w:tc>
      </w:tr>
      <w:tr w14:paraId="7031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7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41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PVC雨水管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78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9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079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18.31 </w:t>
            </w:r>
          </w:p>
        </w:tc>
      </w:tr>
      <w:tr w14:paraId="2B7A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D81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74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室外钢管焊接管件  DN200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7D8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7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531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115.72 </w:t>
            </w:r>
          </w:p>
        </w:tc>
      </w:tr>
      <w:tr w14:paraId="76AED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88B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83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室内塑料雨水管件(粘接)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BAD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E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D56F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7.66 </w:t>
            </w:r>
          </w:p>
        </w:tc>
      </w:tr>
      <w:tr w14:paraId="19468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B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B1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室外塑料给水管接头零件(粘接)DN150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DD35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0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E42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260.81 </w:t>
            </w:r>
          </w:p>
        </w:tc>
      </w:tr>
      <w:tr w14:paraId="38481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8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E26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 DN65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DAD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50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280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3364.29 </w:t>
            </w:r>
          </w:p>
        </w:tc>
      </w:tr>
      <w:tr w14:paraId="331B5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1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5B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室外塑料给水管接头零件(粘接)DN110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CD3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9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BD9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206.96 </w:t>
            </w:r>
          </w:p>
        </w:tc>
      </w:tr>
      <w:tr w14:paraId="14DFB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B3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937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 DN25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424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1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5A3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13.07 </w:t>
            </w:r>
          </w:p>
        </w:tc>
      </w:tr>
      <w:tr w14:paraId="6C4A7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8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F3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1F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DN40 1.6MPa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E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075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4101.71 </w:t>
            </w:r>
          </w:p>
        </w:tc>
      </w:tr>
      <w:tr w14:paraId="02D07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7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2E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A7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DN32 1.6MPa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A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D60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227.71 </w:t>
            </w:r>
          </w:p>
        </w:tc>
      </w:tr>
      <w:tr w14:paraId="2BBA5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8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CC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全自动反冲洗网式过滤器DN150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A6F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C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821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2.02 </w:t>
            </w:r>
          </w:p>
        </w:tc>
      </w:tr>
      <w:tr w14:paraId="77943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D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332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可曲挠橡胶接头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7F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1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A18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2A64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00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F2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变径接头DN200*150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CFF7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1F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3A0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72AA7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8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61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可曲挠橡胶软接头DN100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121A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5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53A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</w:tr>
      <w:tr w14:paraId="2C1D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0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8B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闸阀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C0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DN40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4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C6C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246.44 </w:t>
            </w:r>
          </w:p>
        </w:tc>
      </w:tr>
      <w:tr w14:paraId="6BD0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5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E3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闸阀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B06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DN150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51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1B02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</w:tr>
      <w:tr w14:paraId="27D4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E0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60F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闸阀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3C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DN65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D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A91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42.00 </w:t>
            </w:r>
          </w:p>
        </w:tc>
      </w:tr>
      <w:tr w14:paraId="654DA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9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D7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闸阀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61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9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BC1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4.00 </w:t>
            </w:r>
          </w:p>
        </w:tc>
      </w:tr>
      <w:tr w14:paraId="43C7C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64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0F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蝶阀DN50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61CA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5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704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2.02 </w:t>
            </w:r>
          </w:p>
        </w:tc>
      </w:tr>
      <w:tr w14:paraId="6D90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7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36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单向阀 DN200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407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9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20C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7C7C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7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403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传远式水表 DN200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121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7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F78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23B67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A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0BD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蝶阀DN200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67F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D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D00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4.00 </w:t>
            </w:r>
          </w:p>
        </w:tc>
      </w:tr>
      <w:tr w14:paraId="50723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A6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3B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蝶阀DN150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1846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E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573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4.00 </w:t>
            </w:r>
          </w:p>
        </w:tc>
      </w:tr>
      <w:tr w14:paraId="24B2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1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5F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蝶阀DN100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2B53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4F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4865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12.00 </w:t>
            </w:r>
          </w:p>
        </w:tc>
      </w:tr>
      <w:tr w14:paraId="0919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1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EF9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螺纹阀门 DN20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FD7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3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89E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14.91 </w:t>
            </w:r>
          </w:p>
        </w:tc>
      </w:tr>
      <w:tr w14:paraId="169B4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A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7A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螺纹阀门 DN20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9A6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E6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29B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1.21 </w:t>
            </w:r>
          </w:p>
        </w:tc>
      </w:tr>
      <w:tr w14:paraId="76E98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0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F3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减压型倒流防止器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34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1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21E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16AF9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0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74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压力传感器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CA1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A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29D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5E6CC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B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18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快速取水器 DN25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5712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CE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C5F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74.74 </w:t>
            </w:r>
          </w:p>
        </w:tc>
      </w:tr>
      <w:tr w14:paraId="6F20F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0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28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流量计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4A1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E9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243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5DE43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1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F4F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C0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DN150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7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7AB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</w:tr>
      <w:tr w14:paraId="1A977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7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AA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79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DN65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6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AB2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42.00 </w:t>
            </w:r>
          </w:p>
        </w:tc>
      </w:tr>
      <w:tr w14:paraId="2CAE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3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72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74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8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AD4B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10.00 </w:t>
            </w:r>
          </w:p>
        </w:tc>
      </w:tr>
      <w:tr w14:paraId="503C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3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1D8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钢板平焊法兰DN100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D8CA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6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07EC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12.00 </w:t>
            </w:r>
          </w:p>
        </w:tc>
      </w:tr>
      <w:tr w14:paraId="37747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C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4F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钢板平焊法兰DN200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8C6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7C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4E8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8.00 </w:t>
            </w:r>
          </w:p>
        </w:tc>
      </w:tr>
      <w:tr w14:paraId="396B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1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80D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 DN150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0276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1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B14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4.00 </w:t>
            </w:r>
          </w:p>
        </w:tc>
      </w:tr>
      <w:tr w14:paraId="6662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C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2C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钢板平焊法兰DN100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EAF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B9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E962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</w:tr>
      <w:tr w14:paraId="18F30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C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63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钢板平焊法兰DN150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F522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F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834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4250D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5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D8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AF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6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752D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18322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3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F5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铜芯电缆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4B6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WDUZ-YJV-4x25+1x16mm2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B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0C2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33.61 </w:t>
            </w:r>
          </w:p>
        </w:tc>
      </w:tr>
      <w:tr w14:paraId="4039E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5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DAB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铜芯电缆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A3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WDUZ-YJV-2x4mm2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2F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155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9.61 </w:t>
            </w:r>
          </w:p>
        </w:tc>
      </w:tr>
      <w:tr w14:paraId="739A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F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BC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铜芯电缆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63F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WDUZ-YJV-3x4mm2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7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D386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9.77 </w:t>
            </w:r>
          </w:p>
        </w:tc>
      </w:tr>
      <w:tr w14:paraId="24E5A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8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D53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镀锌电线管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55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SC50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1C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469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24.17 </w:t>
            </w:r>
          </w:p>
        </w:tc>
      </w:tr>
      <w:tr w14:paraId="69AD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7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87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镀锌电线管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02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SC20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2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E7F1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13.10 </w:t>
            </w:r>
          </w:p>
        </w:tc>
      </w:tr>
      <w:tr w14:paraId="63534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0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64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刚性难燃管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C4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PC25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4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56B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41.96 </w:t>
            </w:r>
          </w:p>
        </w:tc>
      </w:tr>
      <w:tr w14:paraId="1284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3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0B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草籽混合物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D5AA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9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921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50237.03 </w:t>
            </w:r>
          </w:p>
        </w:tc>
      </w:tr>
      <w:tr w14:paraId="1AA03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E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C3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旋转喷头 DN15 360度摇臂合金旋转喷头，喷射半径12m，工作压力2.2公斤，喷射流量0.12/m3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EE68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5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A273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1109.99 </w:t>
            </w:r>
          </w:p>
        </w:tc>
      </w:tr>
      <w:tr w14:paraId="572D6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3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A3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储水罐600L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26A1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3C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3DC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4.00 </w:t>
            </w:r>
          </w:p>
        </w:tc>
      </w:tr>
      <w:tr w14:paraId="20BC6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D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51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成品圆形阀门箱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A99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0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9B6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</w:tr>
      <w:tr w14:paraId="11C88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2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AF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控制阀门箱554*422*305mm，带自锁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292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9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EFE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</w:tr>
      <w:tr w14:paraId="60B5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4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365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换气扇 100w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A1F7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3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FAE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1CF03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8C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37E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立式多级离心泵(80DL50-20X3) 18.5KW/50方 60m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845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F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827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</w:tr>
      <w:tr w14:paraId="691C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4E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30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AL1配电箱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60B6D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1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3B8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</w:tr>
      <w:tr w14:paraId="2AB5E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A1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C3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预拌水泥砂浆 M7.5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E4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砌筑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0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368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311.00 </w:t>
            </w:r>
          </w:p>
        </w:tc>
      </w:tr>
      <w:tr w14:paraId="4605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29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E6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普通预拌混凝土 C15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D58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9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1D6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253.85 </w:t>
            </w:r>
          </w:p>
        </w:tc>
      </w:tr>
      <w:tr w14:paraId="4DA58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3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41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普通预拌混凝土 C15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7D2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1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EE3C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5.98 </w:t>
            </w:r>
          </w:p>
        </w:tc>
      </w:tr>
      <w:tr w14:paraId="0B5F9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5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2D4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普通预拌混凝土 C25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68AF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8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048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9.31 </w:t>
            </w:r>
          </w:p>
        </w:tc>
      </w:tr>
      <w:tr w14:paraId="4904C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5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7B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普通预拌混凝土 C30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DF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泵送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56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FA3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25.90 </w:t>
            </w:r>
          </w:p>
        </w:tc>
      </w:tr>
      <w:tr w14:paraId="38BFA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F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9A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普通预拌混凝土 C30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12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泵送 P6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02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2BA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28.76 </w:t>
            </w:r>
          </w:p>
        </w:tc>
      </w:tr>
      <w:tr w14:paraId="10816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D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D7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生态袋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10E26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8A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17FD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83280.96 </w:t>
            </w:r>
          </w:p>
        </w:tc>
      </w:tr>
      <w:tr w14:paraId="3AA5A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9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2DE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普通铝合金推拉玻璃窗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8C6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E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49B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7.80 </w:t>
            </w:r>
          </w:p>
        </w:tc>
      </w:tr>
      <w:tr w14:paraId="22BE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8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DA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小叶相思，D1-2cm,高度100-120cm，冠幅20cm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3B8C7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6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FAF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3170.00 </w:t>
            </w:r>
          </w:p>
        </w:tc>
      </w:tr>
      <w:tr w14:paraId="5345C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D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19D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马占相思，胸径1-2cm，高度100-120cm，冠幅20cm，袋苗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278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0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5B6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1140.00 </w:t>
            </w:r>
          </w:p>
        </w:tc>
      </w:tr>
      <w:tr w14:paraId="3619E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D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100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“葛藤、爬山虎”以1:1比例混栽,苗长100-150cm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F5D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2B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8FC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6148.00 </w:t>
            </w:r>
          </w:p>
        </w:tc>
      </w:tr>
      <w:tr w14:paraId="307AF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5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1B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黄皮，胸径2cm，高度50-80cm，冠幅100-150cm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CE5D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9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3FF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2090.00 </w:t>
            </w:r>
          </w:p>
        </w:tc>
      </w:tr>
      <w:tr w14:paraId="4356C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AE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1C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芒果，胸径2cm，高度50-80cm，冠幅100-150cm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79BA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8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826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2589.00 </w:t>
            </w:r>
          </w:p>
        </w:tc>
      </w:tr>
      <w:tr w14:paraId="3F22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C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96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龙眼，胸径2cm，高度50-80cm，冠幅100-150cm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A9FA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A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6C3C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2695.00 </w:t>
            </w:r>
          </w:p>
        </w:tc>
      </w:tr>
      <w:tr w14:paraId="06926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C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FD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杨桃，胸径2cm，高度50-80cm，冠幅100-150cm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8BD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C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B65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1968.00 </w:t>
            </w:r>
          </w:p>
        </w:tc>
      </w:tr>
      <w:tr w14:paraId="69CAD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6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ED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石榴，胸径2cm，高度50-80cm，冠幅100-150cm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A669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0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AEB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3569.00 </w:t>
            </w:r>
          </w:p>
        </w:tc>
      </w:tr>
      <w:tr w14:paraId="5B6C9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3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F2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三华李，胸径2cm，高度50-80cm，冠幅100-150cm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E6D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84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38C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2029.00 </w:t>
            </w:r>
          </w:p>
        </w:tc>
      </w:tr>
    </w:tbl>
    <w:p w14:paraId="6FEDFA3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二、技术标准与供货要求</w:t>
      </w:r>
    </w:p>
    <w:p w14:paraId="17A40EA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（1）供应流程</w:t>
      </w:r>
    </w:p>
    <w:p w14:paraId="0BD30964">
      <w:pPr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①中标人中标后，应做好必要的供应准备； </w:t>
      </w:r>
    </w:p>
    <w:p w14:paraId="3A1C0A4F">
      <w:pPr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②采购人用材提前4天，将通知中标人用材数量、规格、送达地点、联系人； </w:t>
      </w:r>
    </w:p>
    <w:p w14:paraId="60C44F64">
      <w:pPr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③送达地点后由接收人根据出库单进行品种、数量、质量、规格等检验，并出具验收单；</w:t>
      </w:r>
    </w:p>
    <w:p w14:paraId="66268F3C">
      <w:pPr>
        <w:spacing w:line="500" w:lineRule="exact"/>
        <w:ind w:firstLine="49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（2）包装与运输要求</w:t>
      </w:r>
    </w:p>
    <w:p w14:paraId="7051DDD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①包装牢固，符合长途运输及现场堆放要求；</w:t>
      </w:r>
    </w:p>
    <w:p w14:paraId="0FB77FC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②装卸文明施工，避免材料破损、变形、污染；</w:t>
      </w:r>
    </w:p>
    <w:p w14:paraId="0DADE20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③因运输、装卸造成损坏由中标人无偿更换。</w:t>
      </w:r>
    </w:p>
    <w:p w14:paraId="62C47C6E">
      <w:pPr>
        <w:numPr>
          <w:ilvl w:val="0"/>
          <w:numId w:val="2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材料规格及质量要求：</w:t>
      </w:r>
    </w:p>
    <w:p w14:paraId="26E6850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①所有材料必须符合国家现行标准、行业标准及设计文件要求；</w:t>
      </w:r>
    </w:p>
    <w:p w14:paraId="7489CA5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②不合格材料必须无条件退场、更换，并承担工期延误及损失。</w:t>
      </w:r>
    </w:p>
    <w:p w14:paraId="6525187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（4）材料到达交货地点，必须经技术人员检查验收合格后方可确认。现场人员出示的验收结果凭证要认真保存，以备查证，其次，验收结果凭证也是结账的依据。</w:t>
      </w:r>
    </w:p>
    <w:p w14:paraId="4EA92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三、付款方式：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以签订合同为准。</w:t>
      </w:r>
    </w:p>
    <w:p w14:paraId="1731E95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四、违约责任：</w:t>
      </w:r>
    </w:p>
    <w:p w14:paraId="70D24BB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延迟交货：每延迟1日扣合同金额0.5%，最高扣10%。</w:t>
      </w:r>
    </w:p>
    <w:p w14:paraId="4EAF3E10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质量不达标：无条件退换并承担相关损失。造成工程质量问题或安全隐患的，追究全部责任。</w:t>
      </w:r>
    </w:p>
    <w:p w14:paraId="33ECC773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第四章 联系方式</w:t>
      </w:r>
    </w:p>
    <w:p w14:paraId="28C0885D">
      <w:pPr>
        <w:pStyle w:val="12"/>
        <w:widowControl/>
        <w:shd w:val="clear" w:color="auto" w:fill="FFFFFF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经理、王经理</w:t>
      </w:r>
    </w:p>
    <w:p w14:paraId="79DAF55E">
      <w:pPr>
        <w:pStyle w:val="12"/>
        <w:widowControl/>
        <w:shd w:val="clear" w:color="auto" w:fill="FFFFFF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电话：0312-7519801</w:t>
      </w:r>
    </w:p>
    <w:p w14:paraId="600414BA">
      <w:pPr>
        <w:pStyle w:val="12"/>
        <w:widowControl/>
        <w:shd w:val="clear" w:color="auto" w:fill="FFFFFF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咨询时间：工作日上午8:30-12:00，下午14:00-18:00。</w:t>
      </w:r>
    </w:p>
    <w:p w14:paraId="179C0DE5">
      <w:pPr>
        <w:pStyle w:val="12"/>
        <w:widowControl/>
        <w:shd w:val="clear" w:color="auto" w:fill="FFFFFF"/>
        <w:spacing w:line="500" w:lineRule="exact"/>
        <w:ind w:firstLine="643" w:firstLineChars="200"/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备注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：本招标文件最终解释权归河北九华勘查测绘有限责任公司所有。</w:t>
      </w:r>
    </w:p>
    <w:p w14:paraId="58CDDA5D">
      <w:pPr>
        <w:pStyle w:val="12"/>
        <w:widowControl/>
        <w:shd w:val="clear" w:color="auto" w:fill="FFFFFF"/>
        <w:spacing w:line="500" w:lineRule="exact"/>
        <w:ind w:firstLine="3794" w:firstLineChars="1181"/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河北九华勘查测绘有限责任公司</w:t>
      </w:r>
    </w:p>
    <w:p w14:paraId="6C3F0942">
      <w:pPr>
        <w:pStyle w:val="12"/>
        <w:widowControl/>
        <w:shd w:val="clear" w:color="auto" w:fill="FFFFFF"/>
        <w:spacing w:line="500" w:lineRule="exact"/>
        <w:ind w:firstLine="4758" w:firstLineChars="1481"/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2026年5月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27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 w14:paraId="4953234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7" w:h="16840"/>
          <w:pgMar w:top="1928" w:right="1417" w:bottom="1531" w:left="1701" w:header="680" w:footer="907" w:gutter="0"/>
          <w:pgNumType w:start="1"/>
          <w:cols w:space="720" w:num="1"/>
          <w:docGrid w:linePitch="272" w:charSpace="0"/>
        </w:sectPr>
      </w:pPr>
    </w:p>
    <w:p w14:paraId="157C859A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附件1：报价明细表</w:t>
      </w:r>
    </w:p>
    <w:p w14:paraId="651E2AA0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报价一览表</w:t>
      </w:r>
    </w:p>
    <w:tbl>
      <w:tblPr>
        <w:tblStyle w:val="14"/>
        <w:tblW w:w="495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865"/>
        <w:gridCol w:w="1546"/>
        <w:gridCol w:w="1188"/>
        <w:gridCol w:w="1365"/>
        <w:gridCol w:w="1982"/>
        <w:gridCol w:w="849"/>
        <w:gridCol w:w="1146"/>
        <w:gridCol w:w="1234"/>
        <w:gridCol w:w="1234"/>
        <w:gridCol w:w="1208"/>
      </w:tblGrid>
      <w:tr w14:paraId="567B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3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品名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2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规格型号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4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计量单位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F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B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不含税单价（元）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0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税率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7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含税单价（元）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7B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不含税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总价（元）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03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总价（元）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9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发票类别（专票/普票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</w:tr>
      <w:tr w14:paraId="3514D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4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E4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热轧圆盘条 φ10以内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97D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0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5B4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1.02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D03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BFE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1AB7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B21A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99E44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723C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497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4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67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螺纹钢筋 φ25以内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E43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35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07C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2.36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1E10A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3199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AAC3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CE64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01D2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B5C7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36C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9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10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螺纹钢筋 φ12-16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BB1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B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0717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2.66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CB8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F59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DB67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E81C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BAEAC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6454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5C3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F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26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螺纹钢筋 φ10以内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690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2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D07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2.47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ED0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7FAE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81D22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6FDC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2456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2813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A2D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B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5F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镀锌低碳钢丝 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F5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规格综合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7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8F7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607.21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39A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A789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20DFD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37402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7F67E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4DFE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611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F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CB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 综合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355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6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A54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1557.10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C26C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6A8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C570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2622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548C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D6DF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42FD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C7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B8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土工布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F05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33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EA3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1238.37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23F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2749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3B97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FE36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12F3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54AAF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49EB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E8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BB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三维网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FD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A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911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95355.33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625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2692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9793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8C816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7C59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D5C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45A9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0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065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无纺布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2E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50g/m²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D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433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354629.83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083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573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B4FF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6C4C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950F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97627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9B35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F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C8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镀锌铁丝网 网孔50*50，铁丝径Φ2.0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D22A6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72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C89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6153.22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260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78B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2CC3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146D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8A1C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7F01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3C0E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CE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ECA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塑双绞六边形加筋网，φ12mm边界钢丝绳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88A7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5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CE1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5139.13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8C2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32F9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14318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CF54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4B6AB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1AEB4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46A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159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8A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复合普通硅酸盐水泥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BB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P.C 32.5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1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F660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3.79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013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CAF4F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E42D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7F7F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80D7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0BD4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436FA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C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C9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复合普通硅酸盐水泥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B6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P.O 42.5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E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AA6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1744.59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931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E041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8FA51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BC7EA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BE6B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3A1B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A6B5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5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1C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C44A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3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638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17.63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10EF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6C4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38B64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4F35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A3FA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849F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2F26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2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505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碎石 20～40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50231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E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384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498.20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879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666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2456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5D095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1C611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BF35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352C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4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81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块石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02B7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D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DC1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1112.58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85E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A7D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8BEB2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8CBB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46B0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B630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E026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C5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CF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灰砂砖 240×115×53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6B67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0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千块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5EB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38.36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D3B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8FEE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7900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8E1C0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D255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672E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50C8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1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AC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防水胶合板 模板用 18mm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D31D8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F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8AF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33.74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C9C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729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7030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B5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29D72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987D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AC1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F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0A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200*100*10浅灰色瓷砖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6F63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F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07F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47.02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6878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CB6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9AAC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83F0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98A1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78B2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869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A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E6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不锈钢门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B61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9F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0360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7.92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5BF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71AFA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22E4C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E84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0CD1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91C9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93D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A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EF7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腻子粉 成品(防水型)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DF2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2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BED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268.94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376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942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1599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B5D3A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010B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4E47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A80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D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B7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乳胶漆 8205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7AC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9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E40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53.74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67C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A81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A44B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19E5A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8E090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8D4AE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F84C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8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283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聚合物水泥防水涂料 JS-II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6A3A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3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FB8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644.48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470F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E77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20772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86CC6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913BA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5BA99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C9A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9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F9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SBS聚酯胎改性沥青卷材 3mm厚 I型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51C3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7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48C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64.45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C57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876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ED22F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4888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291F7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D6482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4441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A4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AD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衬塑镀锌钢管 DN50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ED6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78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4D7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6.40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D09F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5D1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407B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8881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82675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AA6F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210B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1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1E1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衬塑镀锌钢管 DN150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4D11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4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157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0.67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5C4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9F91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69CA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4D20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57C9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AB0E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6B65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24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09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衬塑镀锌钢管 DN200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0A88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F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AAB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1737.28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D69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595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2F7D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4B6E9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88341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DD7AA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8C0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1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A5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DN110 1.6MPa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E061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2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FE9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769.46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E9E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373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4C27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65E9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0F7B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7F2F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43F77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2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DB7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DN150 1.6MPa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934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9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7D7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1521.41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7446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C98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C37F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B970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6E79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1CFBE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4FF6B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6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BC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DN65 1.6MPa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FD0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0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F3A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12152.15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B72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DFFA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F07C6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205C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A3260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4E5F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C23E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D5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5C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DN25 1.6MPa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BB1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1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7E8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47.12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24EC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B9B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2272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5BBB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553E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E670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D0A5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3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D7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DN40 1.6MPa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C5CD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0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740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14628.47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4D5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7FD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54F2E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F88B8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D8E99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D5F3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F7A8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B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70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UPVC给水管 DN32 1.6MPa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8BE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F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2D69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784.69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0803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410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37AB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7CD5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5A191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E77E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8C2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714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48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PVC排水管 DN25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3AA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F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0F76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600.44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1CA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485B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A718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337A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6238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A6D5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A4E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D4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8B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PVC雨水管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01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D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051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18.31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2F7A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394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B507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CA4F0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A8D19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47888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3BC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A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D1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室外钢管焊接管件  DN200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E376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09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E00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115.72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FA5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78A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1B73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DB28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C13DC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7F70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4994A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7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B2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室内塑料雨水管件(粘接)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BE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D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A01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7.66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158D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9C71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84E0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5EF4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8D7F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9725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7939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9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5A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室外塑料给水管接头零件(粘接)DN150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E50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2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4D9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260.81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C02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FB3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4BB9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DE84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058B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3A8E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599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8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25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 DN65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3D3B7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0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643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3364.29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B579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1C9F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3E990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8131C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4665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06F4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0C9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8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53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室外塑料给水管接头零件(粘接)DN110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809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9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380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206.96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F6F7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3D29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1D03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7D385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BDD05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E6B56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3966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6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BFA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 DN25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A5A2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02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A20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13.07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CC5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72C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41CD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2E2A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B84C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F1C1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AB27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E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8F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B1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DN40 1.6MPa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7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D33E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4101.71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93D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E68C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E6EF9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8338E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D710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2A816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B31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B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02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室外塑料给水管接头零件(粘接)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76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DN32 1.6MPa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6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347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227.71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127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98F5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AD7E2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CC3A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87A1E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7ACDA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51C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0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DC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全自动反冲洗网式过滤器DN150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226B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B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C09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2.02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A77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954A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085D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AA14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94AA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991DE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F418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3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25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可曲挠橡胶接头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FE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D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51DF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836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48E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C9AE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1ECF8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0CDA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0D534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3662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1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36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变径接头DN200*150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7E20A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8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6BF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DE6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1E29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EF7C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53F12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F7C4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600B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B4DB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A7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A1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可曲挠橡胶软接头DN100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C246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B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859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C18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4EE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3AA48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C5AA7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33E2B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ACED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81B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C5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5D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闸阀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4B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DN40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B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C6E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246.44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E71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F5EF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49B7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D865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FB69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A87EF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D4F5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2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45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闸阀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CA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9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19F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F02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7AC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D12A9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5C7D1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8F3F5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387E3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305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83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65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闸阀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785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DN65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AA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388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C93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4C7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57D9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50E5D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85893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8D97C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0609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0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0B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闸阀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D5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8B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D11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8CF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B44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CD0E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6AC4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43BA8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BAD3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3234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1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86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蝶阀DN50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7DC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4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AE6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2.02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684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1867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F99A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D69E7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6CA0D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B32A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3207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8F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41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单向阀 DN200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9B5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B5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75B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2E3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14E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6822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B569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B2643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D61C4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4A75B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B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246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传远式水表 DN200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314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5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7164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3BB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5E15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2A08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4E6F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5F8B0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D1A4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353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80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79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蝶阀DN200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138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3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C1E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345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E4C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7695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51DB2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3EAC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52535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24D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63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06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蝶阀DN150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A214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4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60C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2604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377E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BAE0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0764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1DEF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7121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D7CC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4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873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蝶阀DN100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D37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427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533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5B5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44E9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D7CA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74F77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D7136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6DC4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6D6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8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D3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螺纹阀门 DN20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239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1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3F9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14.91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B50F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F08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52D42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16C8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06DE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CC5B4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2F36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0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67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螺纹阀门 DN20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89A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16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140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1.21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5540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D54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6C4A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524B6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F0C47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36C0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3342C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5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938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减压型倒流防止器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71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D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D04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B81F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C29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B6D6E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E15E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CA353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7A560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0B93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2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008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压力传感器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131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1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541C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8805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C99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6879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C99D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44204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70C8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07FB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2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61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快速取水器 DN25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CC18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6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109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74.74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4700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9DFE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09A2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7C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FC24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5DDE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ED95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9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40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流量计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A46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C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9893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1BEE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499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0ED6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F9AC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D18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267E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7437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B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D94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6A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F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19E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64DA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CB2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A37D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E142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71D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88B4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3D65C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2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AD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CB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DN65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C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CE21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887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28D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AE209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3FC1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48CCE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AFF0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301A9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7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CD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B6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3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1952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10.00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3DA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E74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3131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05A4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8D6D8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5535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7EC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D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5F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钢板平焊法兰DN100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7F74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7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687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E993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5E4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64D9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8AAA3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EB0B8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0C11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0DE9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F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93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钢板平焊法兰DN200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5193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6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7DB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9B129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652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AB14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4FC82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99D25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BE9EC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46520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A6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427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 DN150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F09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5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336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843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6A8EA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AF3B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5BEF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677A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B651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0FC2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0C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E7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钢板平焊法兰DN100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C006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B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DCE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6FE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AC4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3D80E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6041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F089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57C3B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39069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AC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3C6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钢板平焊法兰DN150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DFD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E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B46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1EE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047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8474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4568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2B03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2845B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419F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A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46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4D6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DN100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A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850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3F5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E86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C2209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94B3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0008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89C8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7D3C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C9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192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铜芯电缆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C9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WDUZ-YJV-4x25+1x16mm2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5A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3F3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33.61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9879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0BE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CAF9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58C65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C078D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BEB28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05A1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FB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83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铜芯电缆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63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WDUZ-YJV-2x4mm2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A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2035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9.61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270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323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6DBB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681D5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3752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9E02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292B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8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5EE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铜芯电缆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B2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WDUZ-YJV-3x4mm2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3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6E7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9.77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981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1057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3C7E8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ECD0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5DB6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C19B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28A8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F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B5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镀锌电线管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9D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SC50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7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288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24.17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9FA7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9742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9D15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1A46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C7A7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0D693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4F9F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A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58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镀锌电线管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E4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SC20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3E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AB46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13.10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558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6AC4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B35F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233F3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D22F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3C268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3335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B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4A3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刚性难燃管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35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PC25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F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9B12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41.96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EB7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CA94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5AE6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2F869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9A43C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A65E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A55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8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F6F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草籽混合物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39A2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F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kg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970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50237.03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1FB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9B7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6812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601C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9303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FCB4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100D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8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0B6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旋转喷头 DN15 360度摇臂合金旋转喷头，喷射半径12m，工作压力2.2公斤，喷射流量0.12/m3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B369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6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C6A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1109.99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E73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B83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F2AD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C370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5083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8D49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F83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6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68E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储水罐600L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DDA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CC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631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44F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A3B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731F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4ECA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F4BD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7C2A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5589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F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A51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成品圆形阀门箱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99A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5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FFA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D3C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332A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ACE6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D918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96B6A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4936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18E5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2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574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控制阀门箱554*422*305mm，带自锁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ED6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6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176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708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291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D2D0A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B09B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834B3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02E5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BC0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2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18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换气扇 100w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4B8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6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9550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0E0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7725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B981B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21FB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E5CA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7D8A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81F5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B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0A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立式多级离心泵(80DL50-20X3) 18.5KW/50方 60m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436E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C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F18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EC5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462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F443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79D9D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F09A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7B6D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8E7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6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31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AL1配电箱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C93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B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E23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16A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7CBFF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9F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660FF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6D3C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7EC20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DE0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D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FC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预拌水泥砂浆 M7.5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B4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砌筑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A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E0B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311.00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13A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4CC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C2BB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86A30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BC58F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9850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C7E6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0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A6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普通预拌混凝土 C15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3906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9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9C8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253.85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E4F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CB5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3D33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B0CE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52AD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A893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3D6C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7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34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普通预拌混凝土 C15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EE9A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3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DCB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5.98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B239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08DA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A6C5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BE51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6BAB2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114E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587B5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5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28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普通预拌混凝土 C25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3CBD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D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5DAE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9.31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BB9C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6D8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E74A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2E91A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C945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74D4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788A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D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419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普通预拌混凝土 C30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E9D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泵送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CE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CB1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25.90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D57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4B9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E3AD8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4E23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6C17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E65CF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4A33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5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08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普通预拌混凝土 C30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02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泵送 P6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5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5FEA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28.76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6E57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0B2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EB9D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C9C2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F7D0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ED08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A5B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E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22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生态袋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E83A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E0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B2D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83280.96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32D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B14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8D3F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38A44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B860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2900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AF9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6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24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普通铝合金推拉玻璃窗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7597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1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D5D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7.80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308C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7CF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6BC5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4DF9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F3E37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2EA0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0762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C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C5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小叶相思，D1-2cm,高度100-120cm，冠幅20cm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0A9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F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4DF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3170.00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29D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0107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25C0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518DB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D626F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6E4D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E236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8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B2A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马占相思，胸径1-2cm，高度100-120cm，冠幅20cm，袋苗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9986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7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FFE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1140.00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176D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173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4C24D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D5A9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6790D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9259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E21F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C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D47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“葛藤、爬山虎”以1:1比例混栽,苗长100-150cm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6C7B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F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DE8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6148.00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1B49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9CCA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C638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5220F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80D0C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8243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38E8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D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82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黄皮，胸径2cm，高度50-80cm，冠幅100-150cm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757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F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9DCF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2090.00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5ED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5B61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7790B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74F5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3705D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C73E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6ECFF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8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12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芒果，胸径2cm，高度50-80cm，冠幅100-150cm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AA4D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2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7D0B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2589.00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F14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84CF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CE19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69F3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5D41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6E08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787B2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D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61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龙眼，胸径2cm，高度50-80cm，冠幅100-150cm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420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0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62B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2695.00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1C4F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DCDC8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C254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EF1AC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875B2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2A25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050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D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3D5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杨桃，胸径2cm，高度50-80cm，冠幅100-150cm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D8D3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B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7DB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1968.00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B99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7CB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16694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1A3F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C3B1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CB03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2FF9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9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67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石榴，胸径2cm，高度50-80cm，冠幅100-150cm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3FAF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F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165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3569.00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0B9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EC2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FADB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88CB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461F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B21B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1872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B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75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三华李，胸径2cm，高度50-80cm，冠幅100-150cm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96B1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D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株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010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2029.00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E4C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B5B9D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662E9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D6C6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CED7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534A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14:paraId="08D8D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739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ED0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1A7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7EF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3F2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1703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7F0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ADB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447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38F2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648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0111816E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9EFA28">
      <w:pPr>
        <w:tabs>
          <w:tab w:val="center" w:pos="1506"/>
        </w:tabs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投标单位：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（章）              </w:t>
      </w:r>
    </w:p>
    <w:p w14:paraId="48EF95EA">
      <w:pPr>
        <w:tabs>
          <w:tab w:val="center" w:pos="1506"/>
        </w:tabs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授权代表人：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（签字）</w:t>
      </w:r>
    </w:p>
    <w:p w14:paraId="2A571EFE">
      <w:pPr>
        <w:tabs>
          <w:tab w:val="center" w:pos="1506"/>
        </w:tabs>
        <w:spacing w:line="500" w:lineRule="exact"/>
        <w:ind w:firstLine="6104" w:firstLineChars="190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  <w:sectPr>
          <w:footerReference r:id="rId4" w:type="default"/>
          <w:pgSz w:w="16840" w:h="11907" w:orient="landscape"/>
          <w:pgMar w:top="1134" w:right="1134" w:bottom="1418" w:left="1418" w:header="680" w:footer="907" w:gutter="0"/>
          <w:pgNumType w:start="5"/>
          <w:cols w:space="720" w:num="1"/>
          <w:docGrid w:linePitch="286" w:charSpace="0"/>
        </w:sect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年     月     </w:t>
      </w:r>
    </w:p>
    <w:p w14:paraId="6B4CC47F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B1B2E40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法定代表人身份证明书</w:t>
      </w:r>
    </w:p>
    <w:p w14:paraId="5CCA3FAA">
      <w:pPr>
        <w:shd w:val="solid" w:color="FFFFFF" w:fill="auto"/>
        <w:autoSpaceDN w:val="0"/>
        <w:spacing w:line="5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55F944AF">
      <w:pPr>
        <w:shd w:val="solid" w:color="FFFFFF" w:fill="auto"/>
        <w:autoSpaceDN w:val="0"/>
        <w:spacing w:line="5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56CCC4F1">
      <w:pPr>
        <w:shd w:val="solid" w:color="FFFFFF" w:fill="auto"/>
        <w:autoSpaceDN w:val="0"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法定代表人身份证明书</w:t>
      </w:r>
    </w:p>
    <w:p w14:paraId="08AC2373">
      <w:pPr>
        <w:shd w:val="solid" w:color="FFFFFF" w:fill="auto"/>
        <w:autoSpaceDN w:val="0"/>
        <w:spacing w:line="500" w:lineRule="exact"/>
        <w:ind w:firstLine="57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4ED8BAB5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单位名称：</w:t>
      </w:r>
    </w:p>
    <w:p w14:paraId="6B7F99FA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单位性质：</w:t>
      </w:r>
    </w:p>
    <w:p w14:paraId="1942FF10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    址：</w:t>
      </w:r>
    </w:p>
    <w:p w14:paraId="3A3FCA60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成立时间：    年    月    日</w:t>
      </w:r>
    </w:p>
    <w:p w14:paraId="3C439C3E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经营期限：</w:t>
      </w:r>
    </w:p>
    <w:p w14:paraId="08CDC86C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姓    名：              性 别：        </w:t>
      </w:r>
    </w:p>
    <w:p w14:paraId="598E9F2A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身份证号：               职 务：</w:t>
      </w:r>
    </w:p>
    <w:p w14:paraId="4F7CF67C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系（报价人名称）                   的法定代表人。</w:t>
      </w:r>
    </w:p>
    <w:p w14:paraId="0808BFED">
      <w:pPr>
        <w:shd w:val="solid" w:color="FFFFFF" w:fill="auto"/>
        <w:autoSpaceDN w:val="0"/>
        <w:spacing w:line="500" w:lineRule="exact"/>
        <w:ind w:firstLine="888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2B7A882">
      <w:pPr>
        <w:shd w:val="solid" w:color="FFFFFF" w:fill="auto"/>
        <w:autoSpaceDN w:val="0"/>
        <w:spacing w:line="500" w:lineRule="exact"/>
        <w:ind w:firstLine="888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特此证明。</w:t>
      </w:r>
    </w:p>
    <w:p w14:paraId="6AC87304">
      <w:pPr>
        <w:shd w:val="solid" w:color="FFFFFF" w:fill="auto"/>
        <w:autoSpaceDN w:val="0"/>
        <w:spacing w:line="500" w:lineRule="exact"/>
        <w:ind w:firstLine="4617" w:firstLineChars="1443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单位（公章）</w:t>
      </w:r>
    </w:p>
    <w:p w14:paraId="26F160F5">
      <w:pPr>
        <w:shd w:val="solid" w:color="FFFFFF" w:fill="auto"/>
        <w:autoSpaceDN w:val="0"/>
        <w:spacing w:line="500" w:lineRule="exact"/>
        <w:ind w:firstLine="4617" w:firstLineChars="1443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法定代表人(签字或盖章)：</w:t>
      </w:r>
    </w:p>
    <w:p w14:paraId="15215E43">
      <w:pPr>
        <w:shd w:val="solid" w:color="FFFFFF" w:fill="auto"/>
        <w:autoSpaceDN w:val="0"/>
        <w:spacing w:line="500" w:lineRule="exact"/>
        <w:ind w:firstLine="4617" w:firstLineChars="1443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日期：</w:t>
      </w:r>
    </w:p>
    <w:p w14:paraId="3C2A0037">
      <w:pPr>
        <w:shd w:val="solid" w:color="FFFFFF" w:fill="auto"/>
        <w:autoSpaceDN w:val="0"/>
        <w:spacing w:beforeAutospacing="1" w:afterAutospacing="1" w:line="50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附法定代表人有效的身份证正反两面复印件。</w:t>
      </w:r>
    </w:p>
    <w:p w14:paraId="32570996">
      <w:pPr>
        <w:shd w:val="solid" w:color="FFFFFF" w:fill="auto"/>
        <w:autoSpaceDN w:val="0"/>
        <w:spacing w:line="500" w:lineRule="exact"/>
        <w:ind w:left="720" w:hanging="72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50177D88">
      <w:pPr>
        <w:shd w:val="solid" w:color="FFFFFF" w:fill="auto"/>
        <w:autoSpaceDN w:val="0"/>
        <w:spacing w:before="100" w:beforeAutospacing="1" w:after="100" w:afterAutospacing="1" w:line="5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br w:type="page"/>
      </w:r>
    </w:p>
    <w:p w14:paraId="3037B388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附件2：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法定代表人授权委托书</w:t>
      </w:r>
    </w:p>
    <w:p w14:paraId="63EF3C2D">
      <w:pPr>
        <w:shd w:val="solid" w:color="FFFFFF" w:fill="auto"/>
        <w:autoSpaceDN w:val="0"/>
        <w:spacing w:before="100" w:beforeAutospacing="1" w:after="100" w:afterAutospacing="1" w:line="480" w:lineRule="atLeast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法定代表人授权委托书</w:t>
      </w:r>
    </w:p>
    <w:p w14:paraId="6BE46708">
      <w:pPr>
        <w:shd w:val="solid" w:color="FFFFFF" w:fill="auto"/>
        <w:autoSpaceDN w:val="0"/>
        <w:spacing w:line="36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（河北九华勘查测绘有限责任公司）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 w14:paraId="34519232">
      <w:pPr>
        <w:shd w:val="solid" w:color="FFFFFF" w:fill="auto"/>
        <w:autoSpaceDN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注册于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（地址）的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（名称）法定代表人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（法定代表人姓名、职务、身份证号）代表本公司授权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（报价人代表姓名、职务、身份证号）为本公司的合法代理人，联系方式：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，就贵方组织的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项目，以本公司名义处理一切与之有关的事务。</w:t>
      </w:r>
    </w:p>
    <w:p w14:paraId="38625E68">
      <w:pPr>
        <w:shd w:val="solid" w:color="FFFFFF" w:fill="auto"/>
        <w:autoSpaceDN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本授权书于    年  月  日签字生效，特此声明。</w:t>
      </w:r>
    </w:p>
    <w:p w14:paraId="30CC983E"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</w:t>
      </w:r>
    </w:p>
    <w:p w14:paraId="33F961E9">
      <w:pPr>
        <w:shd w:val="solid" w:color="FFFFFF" w:fill="auto"/>
        <w:autoSpaceDN w:val="0"/>
        <w:spacing w:line="360" w:lineRule="auto"/>
        <w:ind w:firstLine="5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012DE3E4"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单位（公章）</w:t>
      </w:r>
    </w:p>
    <w:p w14:paraId="588C56CD"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</w:p>
    <w:p w14:paraId="1AEAE06D">
      <w:pPr>
        <w:shd w:val="solid" w:color="FFFFFF" w:fill="auto"/>
        <w:autoSpaceDN w:val="0"/>
        <w:spacing w:line="360" w:lineRule="auto"/>
        <w:ind w:firstLine="5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</w:t>
      </w:r>
    </w:p>
    <w:p w14:paraId="3FB06E65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 xml:space="preserve"> 附报价人代表有效的身份证正反两面复印件。</w:t>
      </w:r>
    </w:p>
    <w:p w14:paraId="6E87E664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*本授权委托书需提供两份，一份密封于报价文件内，一份在提交投标文件时递交。</w:t>
      </w:r>
    </w:p>
    <w:p w14:paraId="6E9E7207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4F895F5E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641C777B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sectPr>
      <w:footerReference r:id="rId5" w:type="default"/>
      <w:pgSz w:w="11907" w:h="16840"/>
      <w:pgMar w:top="1418" w:right="1134" w:bottom="1134" w:left="1418" w:header="680" w:footer="907" w:gutter="0"/>
      <w:pgNumType w:start="1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37B04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ACD0E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ACD0E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2C30A">
    <w:pPr>
      <w:pStyle w:val="10"/>
    </w:pPr>
  </w:p>
  <w:p w14:paraId="02514ADA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4B15A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4B15A">
                    <w:pPr>
                      <w:pStyle w:val="10"/>
                    </w:pPr>
                    <w:r>
                      <w:t xml:space="preserve">第 </w:t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86A44">
    <w:pPr>
      <w:pStyle w:val="10"/>
    </w:pPr>
  </w:p>
  <w:p w14:paraId="66917E38">
    <w:pPr>
      <w:pStyle w:val="1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B7AEC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B7AEC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45926"/>
    <w:multiLevelType w:val="singleLevel"/>
    <w:tmpl w:val="1B545926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C6A12E3"/>
    <w:multiLevelType w:val="singleLevel"/>
    <w:tmpl w:val="6C6A12E3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0D"/>
    <w:rsid w:val="000073D2"/>
    <w:rsid w:val="00071A58"/>
    <w:rsid w:val="00091BB2"/>
    <w:rsid w:val="000F1636"/>
    <w:rsid w:val="001733F0"/>
    <w:rsid w:val="001E1D46"/>
    <w:rsid w:val="001F1529"/>
    <w:rsid w:val="001F3360"/>
    <w:rsid w:val="00213783"/>
    <w:rsid w:val="002561A3"/>
    <w:rsid w:val="0026280E"/>
    <w:rsid w:val="002701D5"/>
    <w:rsid w:val="00276E33"/>
    <w:rsid w:val="00301DD6"/>
    <w:rsid w:val="003339DC"/>
    <w:rsid w:val="00364F7C"/>
    <w:rsid w:val="00367366"/>
    <w:rsid w:val="00382424"/>
    <w:rsid w:val="003840DE"/>
    <w:rsid w:val="00430B0D"/>
    <w:rsid w:val="0046375D"/>
    <w:rsid w:val="00466763"/>
    <w:rsid w:val="0049121F"/>
    <w:rsid w:val="004923A1"/>
    <w:rsid w:val="004C565E"/>
    <w:rsid w:val="004D07C2"/>
    <w:rsid w:val="005640B0"/>
    <w:rsid w:val="005A1D5A"/>
    <w:rsid w:val="005D65DA"/>
    <w:rsid w:val="005E4C00"/>
    <w:rsid w:val="005F169D"/>
    <w:rsid w:val="005F1BC3"/>
    <w:rsid w:val="006B2354"/>
    <w:rsid w:val="006D12EB"/>
    <w:rsid w:val="006F3413"/>
    <w:rsid w:val="00701921"/>
    <w:rsid w:val="007070E2"/>
    <w:rsid w:val="007106A8"/>
    <w:rsid w:val="00744384"/>
    <w:rsid w:val="007946C3"/>
    <w:rsid w:val="007A7853"/>
    <w:rsid w:val="007D524A"/>
    <w:rsid w:val="008300DE"/>
    <w:rsid w:val="00870EA1"/>
    <w:rsid w:val="00871D59"/>
    <w:rsid w:val="0088218A"/>
    <w:rsid w:val="00912C45"/>
    <w:rsid w:val="00923C23"/>
    <w:rsid w:val="00927387"/>
    <w:rsid w:val="00964001"/>
    <w:rsid w:val="009755E1"/>
    <w:rsid w:val="009971F3"/>
    <w:rsid w:val="009B1021"/>
    <w:rsid w:val="009D41CC"/>
    <w:rsid w:val="00A07603"/>
    <w:rsid w:val="00A261F8"/>
    <w:rsid w:val="00A276A9"/>
    <w:rsid w:val="00A40364"/>
    <w:rsid w:val="00A56102"/>
    <w:rsid w:val="00AB2D7D"/>
    <w:rsid w:val="00AB568D"/>
    <w:rsid w:val="00B34D8B"/>
    <w:rsid w:val="00BB5376"/>
    <w:rsid w:val="00BF6346"/>
    <w:rsid w:val="00C3010E"/>
    <w:rsid w:val="00C65873"/>
    <w:rsid w:val="00C873BD"/>
    <w:rsid w:val="00CC0AFA"/>
    <w:rsid w:val="00CC0ED3"/>
    <w:rsid w:val="00CC7CCF"/>
    <w:rsid w:val="00D235C3"/>
    <w:rsid w:val="00DA6E0E"/>
    <w:rsid w:val="00E15827"/>
    <w:rsid w:val="00E65D03"/>
    <w:rsid w:val="00EA17DE"/>
    <w:rsid w:val="00EF6184"/>
    <w:rsid w:val="00F7429F"/>
    <w:rsid w:val="00FA2851"/>
    <w:rsid w:val="01CA5CC8"/>
    <w:rsid w:val="02720839"/>
    <w:rsid w:val="02EB05EB"/>
    <w:rsid w:val="032F672A"/>
    <w:rsid w:val="03CE7CF1"/>
    <w:rsid w:val="0461592B"/>
    <w:rsid w:val="04D03DBD"/>
    <w:rsid w:val="05087233"/>
    <w:rsid w:val="054C2F3C"/>
    <w:rsid w:val="0591663D"/>
    <w:rsid w:val="05B42F17"/>
    <w:rsid w:val="05CD3FD8"/>
    <w:rsid w:val="063F6C84"/>
    <w:rsid w:val="067D77AC"/>
    <w:rsid w:val="07247C28"/>
    <w:rsid w:val="078132CC"/>
    <w:rsid w:val="07D22EDA"/>
    <w:rsid w:val="08146B11"/>
    <w:rsid w:val="093C56FD"/>
    <w:rsid w:val="09AA4E25"/>
    <w:rsid w:val="0B1B31DC"/>
    <w:rsid w:val="0B4765DB"/>
    <w:rsid w:val="0C452B1A"/>
    <w:rsid w:val="0C6111B9"/>
    <w:rsid w:val="0D926E88"/>
    <w:rsid w:val="0E4A2068"/>
    <w:rsid w:val="0FCE1079"/>
    <w:rsid w:val="0FD94C00"/>
    <w:rsid w:val="0FFD2107"/>
    <w:rsid w:val="102F0B7B"/>
    <w:rsid w:val="1048509C"/>
    <w:rsid w:val="10644989"/>
    <w:rsid w:val="109E0B32"/>
    <w:rsid w:val="10C04E65"/>
    <w:rsid w:val="11613B0B"/>
    <w:rsid w:val="119E1A9F"/>
    <w:rsid w:val="127C300E"/>
    <w:rsid w:val="12B26A30"/>
    <w:rsid w:val="13846EB5"/>
    <w:rsid w:val="14D47131"/>
    <w:rsid w:val="16C15493"/>
    <w:rsid w:val="16F47617"/>
    <w:rsid w:val="17457E73"/>
    <w:rsid w:val="175005C5"/>
    <w:rsid w:val="176F3141"/>
    <w:rsid w:val="19526877"/>
    <w:rsid w:val="19667CA9"/>
    <w:rsid w:val="1A3B37AF"/>
    <w:rsid w:val="1AB175CD"/>
    <w:rsid w:val="1B8F5B60"/>
    <w:rsid w:val="1BC11A92"/>
    <w:rsid w:val="1C485D0F"/>
    <w:rsid w:val="1C805D1C"/>
    <w:rsid w:val="1D6B7F07"/>
    <w:rsid w:val="1DA63635"/>
    <w:rsid w:val="1DC37D43"/>
    <w:rsid w:val="1E761259"/>
    <w:rsid w:val="1EAC6A29"/>
    <w:rsid w:val="1EAF268B"/>
    <w:rsid w:val="1F8E50BF"/>
    <w:rsid w:val="1FFC34F8"/>
    <w:rsid w:val="201C0736"/>
    <w:rsid w:val="209459C7"/>
    <w:rsid w:val="20A7394C"/>
    <w:rsid w:val="20D52267"/>
    <w:rsid w:val="21385668"/>
    <w:rsid w:val="217943BA"/>
    <w:rsid w:val="21D00C81"/>
    <w:rsid w:val="21E5472C"/>
    <w:rsid w:val="21EA3DF7"/>
    <w:rsid w:val="21F135D0"/>
    <w:rsid w:val="21F50B43"/>
    <w:rsid w:val="22851A6B"/>
    <w:rsid w:val="22C952F8"/>
    <w:rsid w:val="239A183A"/>
    <w:rsid w:val="24BB4C9A"/>
    <w:rsid w:val="251D41DD"/>
    <w:rsid w:val="2550257D"/>
    <w:rsid w:val="268C7923"/>
    <w:rsid w:val="26EC030B"/>
    <w:rsid w:val="27475E22"/>
    <w:rsid w:val="27637EA1"/>
    <w:rsid w:val="279646AC"/>
    <w:rsid w:val="27A52C0E"/>
    <w:rsid w:val="27B54BA0"/>
    <w:rsid w:val="27D074D6"/>
    <w:rsid w:val="27E234BC"/>
    <w:rsid w:val="28CD5F1A"/>
    <w:rsid w:val="291D29FD"/>
    <w:rsid w:val="2AAE6FBC"/>
    <w:rsid w:val="2AD215D6"/>
    <w:rsid w:val="2AFE060C"/>
    <w:rsid w:val="2B6263FD"/>
    <w:rsid w:val="2BC13B3E"/>
    <w:rsid w:val="2C5A1872"/>
    <w:rsid w:val="2CB56E90"/>
    <w:rsid w:val="2CCF04B2"/>
    <w:rsid w:val="2D346567"/>
    <w:rsid w:val="2D855015"/>
    <w:rsid w:val="2E8F4EFE"/>
    <w:rsid w:val="2EB07E70"/>
    <w:rsid w:val="2EEE0C03"/>
    <w:rsid w:val="2F1A178D"/>
    <w:rsid w:val="304E7940"/>
    <w:rsid w:val="3065119A"/>
    <w:rsid w:val="308B2942"/>
    <w:rsid w:val="30B67293"/>
    <w:rsid w:val="31440D43"/>
    <w:rsid w:val="31CF685F"/>
    <w:rsid w:val="31FB2D67"/>
    <w:rsid w:val="33F05967"/>
    <w:rsid w:val="35657B29"/>
    <w:rsid w:val="3616399A"/>
    <w:rsid w:val="368A544A"/>
    <w:rsid w:val="36FF1994"/>
    <w:rsid w:val="37086105"/>
    <w:rsid w:val="38042FDA"/>
    <w:rsid w:val="3828316D"/>
    <w:rsid w:val="387C0DC3"/>
    <w:rsid w:val="38AF6970"/>
    <w:rsid w:val="38FD63A7"/>
    <w:rsid w:val="3937474A"/>
    <w:rsid w:val="3B6C3370"/>
    <w:rsid w:val="3C9A4F77"/>
    <w:rsid w:val="3D0F01C4"/>
    <w:rsid w:val="3DF77869"/>
    <w:rsid w:val="3EAC29A7"/>
    <w:rsid w:val="3EC05EAD"/>
    <w:rsid w:val="3ED6747E"/>
    <w:rsid w:val="40F85ABF"/>
    <w:rsid w:val="414A5F02"/>
    <w:rsid w:val="41546D80"/>
    <w:rsid w:val="4279629A"/>
    <w:rsid w:val="4281262B"/>
    <w:rsid w:val="42B45D29"/>
    <w:rsid w:val="438356FB"/>
    <w:rsid w:val="43951C74"/>
    <w:rsid w:val="44B624C3"/>
    <w:rsid w:val="45B1654F"/>
    <w:rsid w:val="480D1A37"/>
    <w:rsid w:val="493279A7"/>
    <w:rsid w:val="49AA39E1"/>
    <w:rsid w:val="49AD3738"/>
    <w:rsid w:val="4A52149E"/>
    <w:rsid w:val="4AC40AD3"/>
    <w:rsid w:val="4B1538CD"/>
    <w:rsid w:val="4BF52F0E"/>
    <w:rsid w:val="4BF555BD"/>
    <w:rsid w:val="4CEE1E37"/>
    <w:rsid w:val="4E9C58C3"/>
    <w:rsid w:val="4ED432AF"/>
    <w:rsid w:val="4F336227"/>
    <w:rsid w:val="4F35651C"/>
    <w:rsid w:val="4F551308"/>
    <w:rsid w:val="4F9076C7"/>
    <w:rsid w:val="501222E0"/>
    <w:rsid w:val="50574197"/>
    <w:rsid w:val="50B67110"/>
    <w:rsid w:val="520834C6"/>
    <w:rsid w:val="526F57C8"/>
    <w:rsid w:val="5329752D"/>
    <w:rsid w:val="53B67427"/>
    <w:rsid w:val="54660E4D"/>
    <w:rsid w:val="54694499"/>
    <w:rsid w:val="548968E9"/>
    <w:rsid w:val="54947768"/>
    <w:rsid w:val="570B1838"/>
    <w:rsid w:val="571C3A45"/>
    <w:rsid w:val="576158FB"/>
    <w:rsid w:val="57F10A2D"/>
    <w:rsid w:val="582B2191"/>
    <w:rsid w:val="588B70D4"/>
    <w:rsid w:val="58E42340"/>
    <w:rsid w:val="58F62183"/>
    <w:rsid w:val="591E3AA4"/>
    <w:rsid w:val="5A24333C"/>
    <w:rsid w:val="5A9D4E9D"/>
    <w:rsid w:val="5AB3095F"/>
    <w:rsid w:val="5ABF12B7"/>
    <w:rsid w:val="5B721A6C"/>
    <w:rsid w:val="5BD13050"/>
    <w:rsid w:val="5C0C22DA"/>
    <w:rsid w:val="5C657C3C"/>
    <w:rsid w:val="5DC57BF0"/>
    <w:rsid w:val="601E12E0"/>
    <w:rsid w:val="60F33A68"/>
    <w:rsid w:val="60F97513"/>
    <w:rsid w:val="62287742"/>
    <w:rsid w:val="63682331"/>
    <w:rsid w:val="636C7B02"/>
    <w:rsid w:val="63BF6FD1"/>
    <w:rsid w:val="643817BC"/>
    <w:rsid w:val="64805BFE"/>
    <w:rsid w:val="64BC01A3"/>
    <w:rsid w:val="64E2007C"/>
    <w:rsid w:val="64E5191A"/>
    <w:rsid w:val="65797E7F"/>
    <w:rsid w:val="68602AED"/>
    <w:rsid w:val="68994EF5"/>
    <w:rsid w:val="693E3CEF"/>
    <w:rsid w:val="6A9F07BD"/>
    <w:rsid w:val="6ACF2E50"/>
    <w:rsid w:val="6B014FD4"/>
    <w:rsid w:val="6B264A3A"/>
    <w:rsid w:val="6C517895"/>
    <w:rsid w:val="6C6E6699"/>
    <w:rsid w:val="6CA247C8"/>
    <w:rsid w:val="6CFD4CED"/>
    <w:rsid w:val="6D604233"/>
    <w:rsid w:val="6DA00AD4"/>
    <w:rsid w:val="6F800BBD"/>
    <w:rsid w:val="70194B6E"/>
    <w:rsid w:val="70974410"/>
    <w:rsid w:val="70C26FB3"/>
    <w:rsid w:val="715431A2"/>
    <w:rsid w:val="71661BC7"/>
    <w:rsid w:val="717863A3"/>
    <w:rsid w:val="71CC2CF8"/>
    <w:rsid w:val="726A16B0"/>
    <w:rsid w:val="72C9287B"/>
    <w:rsid w:val="73FB4CB6"/>
    <w:rsid w:val="742D6E39"/>
    <w:rsid w:val="74DC4AE7"/>
    <w:rsid w:val="74E03EAC"/>
    <w:rsid w:val="752E10BB"/>
    <w:rsid w:val="756F5626"/>
    <w:rsid w:val="75B93B5A"/>
    <w:rsid w:val="75DA6B4D"/>
    <w:rsid w:val="75E023B5"/>
    <w:rsid w:val="760778AE"/>
    <w:rsid w:val="760D0B25"/>
    <w:rsid w:val="766528BB"/>
    <w:rsid w:val="77521091"/>
    <w:rsid w:val="776C7C79"/>
    <w:rsid w:val="783562BD"/>
    <w:rsid w:val="785D5F3F"/>
    <w:rsid w:val="78D14237"/>
    <w:rsid w:val="7AAC5CB8"/>
    <w:rsid w:val="7B227DC2"/>
    <w:rsid w:val="7B56123B"/>
    <w:rsid w:val="7E3E411D"/>
    <w:rsid w:val="7E7D3828"/>
    <w:rsid w:val="7E870653"/>
    <w:rsid w:val="7F435763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Normal Indent"/>
    <w:basedOn w:val="1"/>
    <w:qFormat/>
    <w:uiPriority w:val="0"/>
    <w:pPr>
      <w:widowControl/>
      <w:spacing w:line="440" w:lineRule="exac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link w:val="20"/>
    <w:qFormat/>
    <w:uiPriority w:val="0"/>
    <w:pPr>
      <w:widowControl/>
      <w:spacing w:line="360" w:lineRule="auto"/>
      <w:ind w:right="248"/>
      <w:jc w:val="left"/>
    </w:pPr>
    <w:rPr>
      <w:rFonts w:ascii="Times New Roman" w:hAnsi="Times New Roman" w:eastAsia="宋体" w:cs="Times New Roman"/>
      <w:szCs w:val="20"/>
    </w:rPr>
  </w:style>
  <w:style w:type="paragraph" w:styleId="7">
    <w:name w:val="Body Text Indent"/>
    <w:basedOn w:val="1"/>
    <w:link w:val="26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9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11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Body Text First Indent 2"/>
    <w:basedOn w:val="7"/>
    <w:link w:val="27"/>
    <w:semiHidden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19">
    <w:name w:val="批注框文本 字符"/>
    <w:basedOn w:val="16"/>
    <w:link w:val="9"/>
    <w:semiHidden/>
    <w:qFormat/>
    <w:uiPriority w:val="99"/>
    <w:rPr>
      <w:sz w:val="18"/>
      <w:szCs w:val="18"/>
    </w:rPr>
  </w:style>
  <w:style w:type="character" w:customStyle="1" w:styleId="20">
    <w:name w:val="正文文本 字符"/>
    <w:basedOn w:val="16"/>
    <w:link w:val="6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纯文本 字符"/>
    <w:basedOn w:val="16"/>
    <w:link w:val="8"/>
    <w:qFormat/>
    <w:uiPriority w:val="99"/>
    <w:rPr>
      <w:rFonts w:ascii="宋体" w:hAnsi="Courier New" w:eastAsia="宋体" w:cs="Times New Roman"/>
      <w:szCs w:val="21"/>
    </w:rPr>
  </w:style>
  <w:style w:type="character" w:customStyle="1" w:styleId="22">
    <w:name w:val="页脚 字符"/>
    <w:basedOn w:val="16"/>
    <w:link w:val="10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23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5">
    <w:name w:val="大标题"/>
    <w:basedOn w:val="1"/>
    <w:next w:val="13"/>
    <w:qFormat/>
    <w:uiPriority w:val="0"/>
    <w:pPr>
      <w:jc w:val="center"/>
    </w:pPr>
    <w:rPr>
      <w:rFonts w:ascii="Arial" w:hAnsi="Arial" w:eastAsia="宋体" w:cs="Arial"/>
      <w:b/>
      <w:bCs/>
      <w:sz w:val="28"/>
      <w:szCs w:val="28"/>
    </w:rPr>
  </w:style>
  <w:style w:type="character" w:customStyle="1" w:styleId="26">
    <w:name w:val="正文文本缩进 字符"/>
    <w:basedOn w:val="16"/>
    <w:link w:val="7"/>
    <w:semiHidden/>
    <w:qFormat/>
    <w:uiPriority w:val="99"/>
  </w:style>
  <w:style w:type="character" w:customStyle="1" w:styleId="27">
    <w:name w:val="正文文本首行缩进 2 字符"/>
    <w:basedOn w:val="26"/>
    <w:link w:val="13"/>
    <w:semiHidden/>
    <w:qFormat/>
    <w:uiPriority w:val="99"/>
  </w:style>
  <w:style w:type="character" w:customStyle="1" w:styleId="28">
    <w:name w:val="页眉 字符"/>
    <w:basedOn w:val="16"/>
    <w:link w:val="11"/>
    <w:qFormat/>
    <w:uiPriority w:val="99"/>
    <w:rPr>
      <w:sz w:val="18"/>
      <w:szCs w:val="18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3453</Words>
  <Characters>4685</Characters>
  <Lines>2022</Lines>
  <Paragraphs>1284</Paragraphs>
  <TotalTime>3</TotalTime>
  <ScaleCrop>false</ScaleCrop>
  <LinksUpToDate>false</LinksUpToDate>
  <CharactersWithSpaces>4868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2025-04-15T08:17:00Z</dcterms:created>
  <dc:creator>微软用户</dc:creator>
  <cp:lastModifiedBy>森</cp:lastModifiedBy>
  <cp:lastPrinted>2025-05-07T08:31:00Z</cp:lastPrinted>
  <dcterms:modified xsi:type="dcterms:W3CDTF">2026-05-28T04:28:16Z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eyJoZGlkIjoiODAzM2ZlMjdlNzEyZTcyZTIzYTBmMzMyZDRiM2NmOGUiLCJ1c2VySWQiOiI3OTQyMzU3MjkifQ==</vt:lpwstr>
  </property>
  <property fmtid="{D5CDD505-2E9C-101B-9397-08002B2CF9AE}" pid="4" name="ICV">
    <vt:lpwstr>96361C78AA7F4622834D51635565D8B4_12</vt:lpwstr>
  </property>
</Properties>
</file>