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1F691">
      <w:pPr>
        <w:spacing w:line="5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九华家园12#楼消防设施维修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招标文件</w:t>
      </w:r>
    </w:p>
    <w:p w14:paraId="6752A924">
      <w:pPr>
        <w:spacing w:line="500" w:lineRule="exact"/>
        <w:jc w:val="center"/>
        <w:outlineLvl w:val="0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</w:p>
    <w:p w14:paraId="6A7086EB">
      <w:pPr>
        <w:spacing w:line="50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第一章 招标公告</w:t>
      </w:r>
    </w:p>
    <w:p w14:paraId="39BA63F5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一、项目概况</w:t>
      </w:r>
    </w:p>
    <w:p w14:paraId="30EDF361">
      <w:pPr>
        <w:spacing w:line="500" w:lineRule="exact"/>
        <w:ind w:firstLine="640" w:firstLineChars="200"/>
        <w:rPr>
          <w:rFonts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九华家园12#楼消防设施维修</w:t>
      </w:r>
      <w:bookmarkEnd w:id="0"/>
    </w:p>
    <w:p w14:paraId="05D17D45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采购单位：</w:t>
      </w:r>
      <w:bookmarkStart w:id="1" w:name="OLE_LINK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保定九华工程勘察有限责任公司</w:t>
      </w:r>
      <w:bookmarkEnd w:id="1"/>
    </w:p>
    <w:p w14:paraId="66EC8870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招标控制价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199959元（人民币）</w:t>
      </w:r>
    </w:p>
    <w:p w14:paraId="2E7CA48D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工期要求：合同签订后30日历天内完工。</w:t>
      </w:r>
    </w:p>
    <w:p w14:paraId="36BF5324">
      <w:pPr>
        <w:spacing w:line="5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工程地点：保定市瑞祥大街268号九华家园12号楼</w:t>
      </w:r>
    </w:p>
    <w:p w14:paraId="793A4833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招标编号：HBJH(2025)-0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 w14:paraId="5C665430">
      <w:pPr>
        <w:spacing w:line="50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第二章 投标人须知</w:t>
      </w:r>
    </w:p>
    <w:p w14:paraId="480B8E5A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一、投标人资格要求</w:t>
      </w:r>
    </w:p>
    <w:p w14:paraId="5DB27DAA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具有独立的法人资格。 </w:t>
      </w:r>
    </w:p>
    <w:p w14:paraId="08D67D9F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近三年内无重大违法记录，信用记录良好。</w:t>
      </w:r>
    </w:p>
    <w:p w14:paraId="4AAEAD63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具备消防设施工程专业承包二级及以上资质。</w:t>
      </w:r>
    </w:p>
    <w:p w14:paraId="003BB993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本项目不接受联合体投标，投标人中标后不得转包或分包。</w:t>
      </w:r>
    </w:p>
    <w:p w14:paraId="1A458663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二、投标文件组成</w:t>
      </w:r>
    </w:p>
    <w:p w14:paraId="354C2C11">
      <w:pPr>
        <w:spacing w:line="50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报价文件：</w:t>
      </w:r>
    </w:p>
    <w:p w14:paraId="5EF1B4DF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报价文件（单独密封，封面标注“第一次报价</w:t>
      </w:r>
      <w:r>
        <w:rPr>
          <w:rFonts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2DC3883B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附件1：《报价明细表（第一次）》原件（加盖投标人公章及法定代表人或授权代表签字）</w:t>
      </w:r>
    </w:p>
    <w:p w14:paraId="742D3DA4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报价文件（单独密封，封面标注“第二次报价</w:t>
      </w:r>
      <w:r>
        <w:rPr>
          <w:rFonts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71AC793F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附件2：《报价明细表（第二次）》原件（加盖投标人公章及法定代表人或授权代表签字）</w:t>
      </w:r>
    </w:p>
    <w:p w14:paraId="03F837B5">
      <w:pPr>
        <w:spacing w:line="50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资质文件：</w:t>
      </w:r>
    </w:p>
    <w:p w14:paraId="067E77C7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营业执照副本（复印件加盖公章）</w:t>
      </w:r>
    </w:p>
    <w:p w14:paraId="1D03C19E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法定代表人身份证明书原件及身份证复印件（或授权委托书原件及受托人身份证复印件）</w:t>
      </w:r>
    </w:p>
    <w:p w14:paraId="622910C4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近三年内无重大违法记录、信用记录良好证明</w:t>
      </w:r>
    </w:p>
    <w:p w14:paraId="708DE7CF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资质（复印件加盖公章）</w:t>
      </w:r>
    </w:p>
    <w:p w14:paraId="162ACEC4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月1日以来同类项目业绩证明材料（合同关键页复印件加盖公章）</w:t>
      </w:r>
    </w:p>
    <w:p w14:paraId="14DB9E32"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投标流程</w:t>
      </w:r>
    </w:p>
    <w:p w14:paraId="2B16257F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文件递交</w:t>
      </w:r>
    </w:p>
    <w:p w14:paraId="3AA32415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时间：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9:30前递交投标文件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逾期不予受理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</w:t>
      </w:r>
    </w:p>
    <w:p w14:paraId="584701F5">
      <w:pPr>
        <w:spacing w:line="500" w:lineRule="exact"/>
        <w:ind w:left="638" w:leftChars="304" w:firstLine="0" w:firstLineChars="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河北省保定市天鹅中路999号西办公楼三层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会议室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密封要求：</w:t>
      </w:r>
    </w:p>
    <w:p w14:paraId="1983C77A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报价文件、资质文件合并密封，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封口处加盖公章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注明“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九华家园12#楼消防设施维修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项目投标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文件”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6A174617">
      <w:pPr>
        <w:spacing w:line="50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若递交投标文件的单位不足三家，则本次招标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终止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人重新组织招标。</w:t>
      </w:r>
    </w:p>
    <w:p w14:paraId="31065676"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（二）开标程序</w:t>
      </w:r>
    </w:p>
    <w:p w14:paraId="0A952722">
      <w:pPr>
        <w:spacing w:line="50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第一阶段评审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 w14:paraId="099F07F3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资格评审：审查投标单位资质文件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是否符合招标文件的规定要求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27E1AC4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对资格评审合格的单位报价文件评审，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按报价由低到高排序，选取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第二轮报价。</w:t>
      </w:r>
    </w:p>
    <w:p w14:paraId="3F2D82CC">
      <w:pPr>
        <w:spacing w:line="5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第二阶段报价</w:t>
      </w:r>
    </w:p>
    <w:p w14:paraId="128A983F">
      <w:pPr>
        <w:spacing w:line="5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通知方式：评标小组现场电话通知入围单位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二次报价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投标单位在接到电话通知后，需在1小时内完成二次报价的递交。</w:t>
      </w:r>
    </w:p>
    <w:p w14:paraId="7DD6905D">
      <w:pPr>
        <w:spacing w:line="50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二次报价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要求：</w:t>
      </w:r>
    </w:p>
    <w:p w14:paraId="60E44869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入围单位代表现场提交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密封的</w:t>
      </w:r>
      <w:r>
        <w:rPr>
          <w:rFonts w:hint="eastAsia" w:ascii="仿宋_GB2312" w:hAnsi="仿宋_GB2312" w:eastAsia="仿宋_GB2312" w:cs="仿宋_GB2312"/>
          <w:sz w:val="32"/>
          <w:szCs w:val="32"/>
        </w:rPr>
        <w:t>《报价明细表（第二次）》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不含税总价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不得高于第一次报价，</w:t>
      </w:r>
      <w:r>
        <w:rPr>
          <w:rFonts w:hint="eastAsia" w:ascii="仿宋_GB2312" w:hAnsi="仿宋_GB2312" w:eastAsia="仿宋_GB2312" w:cs="仿宋_GB2312"/>
          <w:sz w:val="32"/>
          <w:szCs w:val="32"/>
        </w:rPr>
        <w:t>否则视为无效。</w:t>
      </w:r>
    </w:p>
    <w:p w14:paraId="0D294D30">
      <w:pPr>
        <w:spacing w:line="50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选取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候选人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原则：</w:t>
      </w:r>
    </w:p>
    <w:p w14:paraId="5C201251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以第二次报价的不含税总价为基准，按照投标报价由低到高依次确定三名中标候选人。</w:t>
      </w:r>
    </w:p>
    <w:p w14:paraId="67EDC250">
      <w:pPr>
        <w:spacing w:line="5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中标人中标后7日内向甲方出具项目设计方案。</w:t>
      </w:r>
    </w:p>
    <w:p w14:paraId="16EA6F46">
      <w:pPr>
        <w:numPr>
          <w:ilvl w:val="0"/>
          <w:numId w:val="2"/>
        </w:numPr>
        <w:spacing w:line="50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采购需求及技术要求</w:t>
      </w:r>
    </w:p>
    <w:p w14:paraId="75D7333A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采购清单</w:t>
      </w:r>
    </w:p>
    <w:tbl>
      <w:tblPr>
        <w:tblStyle w:val="14"/>
        <w:tblW w:w="73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58"/>
        <w:gridCol w:w="719"/>
        <w:gridCol w:w="1730"/>
        <w:gridCol w:w="2250"/>
      </w:tblGrid>
      <w:tr w14:paraId="0E42B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7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9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81A7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934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0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消防电系统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547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D0D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2136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E75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D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B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点型光电感烟火灾探测器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5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C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</w:tr>
      <w:tr w14:paraId="6ECC6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6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手动火灾报警按钮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7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7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</w:tr>
      <w:tr w14:paraId="30F09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F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火灾声光警报器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8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3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</w:tr>
      <w:tr w14:paraId="204BE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0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消火栓按钮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7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3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</w:tr>
      <w:tr w14:paraId="49304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A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火灾显示盘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8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F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</w:tr>
      <w:tr w14:paraId="23DA2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9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输入/输出模块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3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6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</w:tr>
      <w:tr w14:paraId="748DA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4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消防广播音箱（明装）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0B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</w:tr>
      <w:tr w14:paraId="15019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6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消防电话分机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5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</w:tr>
      <w:tr w14:paraId="1D698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7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端子箱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A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材料（220*220*60）</w:t>
            </w:r>
          </w:p>
        </w:tc>
      </w:tr>
      <w:tr w14:paraId="4B0B4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4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总线隔离器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A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D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</w:t>
            </w:r>
          </w:p>
        </w:tc>
      </w:tr>
      <w:tr w14:paraId="506D8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0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火灾报警控制器/消防联动控制器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B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人工、材料</w:t>
            </w:r>
          </w:p>
        </w:tc>
      </w:tr>
      <w:tr w14:paraId="03087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B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总线制操作盘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6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人工、材料</w:t>
            </w:r>
          </w:p>
        </w:tc>
      </w:tr>
      <w:tr w14:paraId="25890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B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直接控制盘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0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人工、材料</w:t>
            </w:r>
          </w:p>
        </w:tc>
      </w:tr>
      <w:tr w14:paraId="3BD34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2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IMT-MPI局域联网卡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09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人工、材料</w:t>
            </w:r>
          </w:p>
        </w:tc>
      </w:tr>
      <w:tr w14:paraId="5F8D2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B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消防应急广播设备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6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人工、材料</w:t>
            </w:r>
          </w:p>
        </w:tc>
      </w:tr>
      <w:tr w14:paraId="67CCE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4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智能广播功率放大器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BE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人工、材料</w:t>
            </w:r>
          </w:p>
        </w:tc>
      </w:tr>
      <w:tr w14:paraId="1D847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5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消防电话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BF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人工、材料</w:t>
            </w:r>
          </w:p>
        </w:tc>
      </w:tr>
      <w:tr w14:paraId="6F358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8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4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人工、材料（24Ah/12V）</w:t>
            </w:r>
          </w:p>
        </w:tc>
      </w:tr>
      <w:tr w14:paraId="7A4C2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7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电源线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3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人工、材料（需抽出原电源线并重新穿线ZR-BV2*1.5）</w:t>
            </w:r>
          </w:p>
        </w:tc>
      </w:tr>
      <w:tr w14:paraId="0B507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4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电话线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A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人工、材料（需抽出原电源线并重新穿线）ZR-RVVP2*1.5</w:t>
            </w:r>
          </w:p>
        </w:tc>
      </w:tr>
      <w:tr w14:paraId="0ADC7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D2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信号线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D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人工、材料（需抽出原电源线并重新穿线）ZR-RVS2*1.5</w:t>
            </w:r>
          </w:p>
        </w:tc>
      </w:tr>
      <w:tr w14:paraId="21EAF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C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液位显示线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5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人工、材料（需抽出原电源线并重新穿线）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ZR-KVV4*1.5</w:t>
            </w:r>
          </w:p>
        </w:tc>
      </w:tr>
      <w:tr w14:paraId="3243E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3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疏散指示牌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A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0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 （220V）</w:t>
            </w:r>
          </w:p>
        </w:tc>
      </w:tr>
      <w:tr w14:paraId="0F767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B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消防电施工费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点位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D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人工（按点位收费）</w:t>
            </w:r>
          </w:p>
        </w:tc>
      </w:tr>
      <w:tr w14:paraId="7C1A0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F03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2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消防水系统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2A7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24D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D76A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315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0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A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自动喷淋喷头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3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E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(材料)68℃下垂</w:t>
            </w:r>
          </w:p>
        </w:tc>
      </w:tr>
      <w:tr w14:paraId="17209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C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镀锌管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E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(材料)DN25</w:t>
            </w:r>
          </w:p>
        </w:tc>
      </w:tr>
      <w:tr w14:paraId="24BA3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3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管件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4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(人工、材料)DN25</w:t>
            </w:r>
          </w:p>
        </w:tc>
      </w:tr>
      <w:tr w14:paraId="2C1FC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E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消防水施工费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C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</w:t>
            </w:r>
          </w:p>
        </w:tc>
      </w:tr>
      <w:tr w14:paraId="3C6C2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E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吊顶修复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B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人工、材料</w:t>
            </w:r>
          </w:p>
        </w:tc>
      </w:tr>
      <w:tr w14:paraId="140D0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5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水箱间改造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D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8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更换阀门</w:t>
            </w:r>
          </w:p>
        </w:tc>
      </w:tr>
      <w:tr w14:paraId="56741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D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辅材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5933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5AFF673">
      <w:pPr>
        <w:spacing w:line="500" w:lineRule="exac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满足国家现行消防规范验收标准。</w:t>
      </w:r>
    </w:p>
    <w:p w14:paraId="696EB08C">
      <w:pPr>
        <w:spacing w:line="5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二、项目介绍</w:t>
      </w:r>
    </w:p>
    <w:p w14:paraId="2C7BBE64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九华家园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#楼建筑面积36690平米，地下2层地上30层，框剪结构，该建筑于2011年竣工并交付使用，本次招标需对该建筑的消防设施进行全方位检测、维修或更换，包含：自动报警主机、手报、烟感、模块等设备报警、反馈信息反应迟缓、丢失，存在报警后不能复位或功能失灵，需进行设备更换；所有电源线、电话线、信号线线路，损坏的输入、输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模块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，总线制操作盘等等设施需更换；负一层消防设施：喷淋、烟感、手报、疏散指示、应急灯等需按现行消防规范要求进行维修或更换。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工程完工后施工方需提交工程合格的第三方检测报告，检测结果必须符合消防规范和要求。</w:t>
      </w:r>
    </w:p>
    <w:p w14:paraId="70B57231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三、材料使用、现场管理及文明施工</w:t>
      </w:r>
    </w:p>
    <w:p w14:paraId="17C01BE4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所有材料必须具备出厂合格证及检验报告，且质量需严格符合国家相关标准。</w:t>
      </w:r>
    </w:p>
    <w:p w14:paraId="35F0BDB3">
      <w:pPr>
        <w:spacing w:line="5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投标人应严格遵守工程建设安全生产与文明施工的管理规定，按照安全标准和文明要求组织施工。施工过程中，垃圾外运与保洁清理工作须提前规划并落实到位。同时，施工安排应充分考虑施工与居民生活的同步进行，确保施工活动不影响居民的正常生活秩序。</w:t>
      </w:r>
    </w:p>
    <w:p w14:paraId="7FFF3C3A">
      <w:pPr>
        <w:spacing w:line="5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质量保证金：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竣工后出现任何质量问题，由乙方无偿保修，质保金3%，质保期2年。</w:t>
      </w:r>
    </w:p>
    <w:p w14:paraId="63DDEB05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、违约责任：</w:t>
      </w:r>
    </w:p>
    <w:p w14:paraId="5DE9884E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延迟完工：如未按时完工，每逾期1日处罚合同总额的1%。</w:t>
      </w:r>
    </w:p>
    <w:p w14:paraId="3C5D55E0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质量不达标：无条件退换并承担相关损失。</w:t>
      </w:r>
    </w:p>
    <w:p w14:paraId="2E8A2C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第四章 联系方式</w:t>
      </w:r>
    </w:p>
    <w:p w14:paraId="62BC82D6">
      <w:pPr>
        <w:pStyle w:val="1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杨伟河</w:t>
      </w:r>
    </w:p>
    <w:p w14:paraId="60897751">
      <w:pPr>
        <w:pStyle w:val="1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0312-7519801</w:t>
      </w:r>
    </w:p>
    <w:p w14:paraId="0F76FBA9">
      <w:pPr>
        <w:pStyle w:val="1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Style w:val="17"/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咨询时间：工作日上午8:3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0-12:00，下午14:00-18:00。</w:t>
      </w:r>
    </w:p>
    <w:p w14:paraId="1859B10B">
      <w:pPr>
        <w:pStyle w:val="1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794" w:firstLineChars="1181"/>
        <w:textAlignment w:val="auto"/>
        <w:rPr>
          <w:rStyle w:val="17"/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Style w:val="17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保定九华工程勘察有限责任公司</w:t>
      </w:r>
    </w:p>
    <w:p w14:paraId="39D7B267">
      <w:pPr>
        <w:pStyle w:val="1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758" w:firstLineChars="1481"/>
        <w:textAlignment w:val="auto"/>
        <w:rPr>
          <w:rStyle w:val="17"/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Style w:val="17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2025年</w:t>
      </w:r>
      <w:r>
        <w:rPr>
          <w:rStyle w:val="17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8</w:t>
      </w:r>
      <w:r>
        <w:rPr>
          <w:rStyle w:val="17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</w:t>
      </w:r>
      <w:r>
        <w:rPr>
          <w:rStyle w:val="17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</w:t>
      </w:r>
      <w:r>
        <w:rPr>
          <w:rStyle w:val="17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</w:t>
      </w:r>
    </w:p>
    <w:p w14:paraId="6198A0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7" w:h="16840"/>
          <w:pgMar w:top="1928" w:right="1417" w:bottom="1531" w:left="1701" w:header="680" w:footer="907" w:gutter="0"/>
          <w:pgNumType w:start="1"/>
          <w:cols w:space="720" w:num="1"/>
          <w:docGrid w:linePitch="272" w:charSpace="0"/>
        </w:sectPr>
      </w:pPr>
    </w:p>
    <w:p w14:paraId="151D0656">
      <w:pPr>
        <w:spacing w:line="500" w:lineRule="exact"/>
        <w:jc w:val="left"/>
        <w:outlineLvl w:val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附件1：报价明细表（第一次）</w:t>
      </w:r>
    </w:p>
    <w:tbl>
      <w:tblPr>
        <w:tblStyle w:val="14"/>
        <w:tblW w:w="12164" w:type="dxa"/>
        <w:tblInd w:w="-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142"/>
        <w:gridCol w:w="719"/>
        <w:gridCol w:w="705"/>
        <w:gridCol w:w="1288"/>
        <w:gridCol w:w="1350"/>
        <w:gridCol w:w="1112"/>
        <w:gridCol w:w="1325"/>
        <w:gridCol w:w="1075"/>
        <w:gridCol w:w="1750"/>
      </w:tblGrid>
      <w:tr w14:paraId="310C5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1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D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报价明细表(第一次）</w:t>
            </w:r>
          </w:p>
        </w:tc>
      </w:tr>
      <w:tr w14:paraId="62E3B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B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5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2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4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2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5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不含税单价（元）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4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不含税价格合计（元）</w:t>
            </w:r>
          </w:p>
        </w:tc>
        <w:tc>
          <w:tcPr>
            <w:tcW w:w="11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8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税率</w:t>
            </w:r>
          </w:p>
        </w:tc>
        <w:tc>
          <w:tcPr>
            <w:tcW w:w="13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B0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B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4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1668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C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F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消防电系统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D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C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2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C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2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E5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8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6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BDCB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6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0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点型光电感烟火灾探测器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AF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9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E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4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4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EF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6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F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</w:t>
            </w:r>
          </w:p>
        </w:tc>
      </w:tr>
      <w:tr w14:paraId="7A325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7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6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手动火灾报警按钮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1A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5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3C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7C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4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DD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5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8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</w:t>
            </w:r>
          </w:p>
        </w:tc>
      </w:tr>
      <w:tr w14:paraId="30078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B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8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火灾声光警报器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3F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B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CC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63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8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73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A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‌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D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</w:t>
            </w:r>
          </w:p>
        </w:tc>
      </w:tr>
      <w:tr w14:paraId="55461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4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9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消火栓按钮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B3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B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1E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63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6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46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5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6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</w:t>
            </w:r>
          </w:p>
        </w:tc>
      </w:tr>
      <w:tr w14:paraId="22B83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5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F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火灾显示盘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64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4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6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3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D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E2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E3A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45" w:beforeAutospacing="0" w:after="45" w:afterAutospacing="0" w:line="450" w:lineRule="atLeast"/>
              <w:ind w:left="0" w:right="0" w:firstLine="0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8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</w:t>
            </w:r>
          </w:p>
        </w:tc>
      </w:tr>
      <w:tr w14:paraId="7A44C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7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4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输入/输出模块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A9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E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0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4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C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15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C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E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</w:t>
            </w:r>
          </w:p>
        </w:tc>
      </w:tr>
      <w:tr w14:paraId="35773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6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9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消防广播音箱（明装）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A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2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A9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3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8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08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E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default" w:ascii="方正仿宋_GB2312" w:hAnsi="方正仿宋_GB2312" w:eastAsia="宋体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0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</w:t>
            </w:r>
          </w:p>
        </w:tc>
      </w:tr>
      <w:tr w14:paraId="452F2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0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D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消防电话分机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0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E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0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F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9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F9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2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F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</w:t>
            </w:r>
          </w:p>
        </w:tc>
      </w:tr>
      <w:tr w14:paraId="270AF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8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3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端子箱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4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2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9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7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3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48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B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6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材料（220*220*60）</w:t>
            </w:r>
          </w:p>
        </w:tc>
      </w:tr>
      <w:tr w14:paraId="02A9C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07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8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总线隔离器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95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19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2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0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8F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2C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A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0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</w:t>
            </w:r>
          </w:p>
        </w:tc>
      </w:tr>
      <w:tr w14:paraId="2C06E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1F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1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火灾报警控制器/消防联动控制器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9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5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7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A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F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69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5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7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人工、材料</w:t>
            </w:r>
          </w:p>
        </w:tc>
      </w:tr>
      <w:tr w14:paraId="4403C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C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F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总线制操作盘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6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E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1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7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C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B2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4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2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人工、材料</w:t>
            </w:r>
          </w:p>
        </w:tc>
      </w:tr>
      <w:tr w14:paraId="5E0E8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2A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4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直接控制盘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0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9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3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F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B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94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1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8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人工、材料</w:t>
            </w:r>
          </w:p>
        </w:tc>
      </w:tr>
      <w:tr w14:paraId="07CC6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1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B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IMT-MPI局域联网卡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9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E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E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A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45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F9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1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B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人工、材料</w:t>
            </w:r>
          </w:p>
        </w:tc>
      </w:tr>
      <w:tr w14:paraId="4FC02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E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6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消防应急广播设备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D1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11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B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1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3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B9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4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9E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人工、材料</w:t>
            </w:r>
          </w:p>
        </w:tc>
      </w:tr>
      <w:tr w14:paraId="09CA5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ED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1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智能广播功率放大器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F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B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F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D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2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14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2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2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人工、材料</w:t>
            </w:r>
          </w:p>
        </w:tc>
      </w:tr>
      <w:tr w14:paraId="20EAA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2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B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消防电话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7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0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C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C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FC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81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C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B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人工、材料</w:t>
            </w:r>
          </w:p>
        </w:tc>
      </w:tr>
      <w:tr w14:paraId="0909E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4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C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6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0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3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0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7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96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F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7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人工、材料（24Ah/12V）</w:t>
            </w:r>
          </w:p>
        </w:tc>
      </w:tr>
      <w:tr w14:paraId="4F8E8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1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5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电源线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44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4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0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E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0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F5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8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0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人工、材料（需抽出原电源线并重新穿线ZR-BV2*1.5）</w:t>
            </w:r>
          </w:p>
        </w:tc>
      </w:tr>
      <w:tr w14:paraId="06C39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C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5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电话线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6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B2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7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A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7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8C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5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3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人工、材料（需抽出原电源线并重新穿线）ZR-RVVP2*1.5</w:t>
            </w:r>
          </w:p>
        </w:tc>
      </w:tr>
      <w:tr w14:paraId="19103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6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1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信号线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4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2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C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B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3F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19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C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9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人工、材料（需抽出原电源线并重新穿线）ZR-RVS2*1.5</w:t>
            </w:r>
          </w:p>
        </w:tc>
      </w:tr>
      <w:tr w14:paraId="10D02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F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9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液位显示线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E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3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0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9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C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31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B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7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人工、材料（需抽出原电源线并重新穿线）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ZR-KVV4*1.5</w:t>
            </w:r>
          </w:p>
        </w:tc>
      </w:tr>
      <w:tr w14:paraId="1C17C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E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4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疏散指示牌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4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2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F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A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9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24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2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0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 （220V）</w:t>
            </w:r>
          </w:p>
        </w:tc>
      </w:tr>
      <w:tr w14:paraId="12B0A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8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9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消防电施工费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3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点位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E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1399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F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83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2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E2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F5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F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人工（按点位收费）</w:t>
            </w:r>
          </w:p>
        </w:tc>
      </w:tr>
      <w:tr w14:paraId="6EDB6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2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1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消防水系统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0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0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F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6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C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9E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B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B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25BF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A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B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自动喷淋喷头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7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D0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3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6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11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B6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8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D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(材料)68℃下垂</w:t>
            </w:r>
          </w:p>
        </w:tc>
      </w:tr>
      <w:tr w14:paraId="2B234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0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0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镀锌管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A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D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7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B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C3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94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1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D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(材料)DN25</w:t>
            </w:r>
          </w:p>
        </w:tc>
      </w:tr>
      <w:tr w14:paraId="744AB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0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5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管件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E3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0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7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D1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D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26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0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C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(人工、材料)DN25</w:t>
            </w:r>
          </w:p>
        </w:tc>
      </w:tr>
      <w:tr w14:paraId="3D90D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C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9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消防水施工费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4A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F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0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6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7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29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B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8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人工</w:t>
            </w:r>
          </w:p>
        </w:tc>
      </w:tr>
      <w:tr w14:paraId="610C0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3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0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吊顶修复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4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7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5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7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B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0D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5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A5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人工、材料</w:t>
            </w:r>
          </w:p>
        </w:tc>
      </w:tr>
      <w:tr w14:paraId="68717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4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F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水箱间改造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A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B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4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9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6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16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9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5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更换阀门</w:t>
            </w:r>
          </w:p>
        </w:tc>
      </w:tr>
      <w:tr w14:paraId="3A4DB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1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0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辅材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E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B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5D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B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F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2B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3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D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5B99B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B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8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B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B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1D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2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C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4957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7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6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不含税总价（元）</w:t>
            </w:r>
          </w:p>
        </w:tc>
        <w:tc>
          <w:tcPr>
            <w:tcW w:w="93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1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F9BE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F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37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含税总价（元）</w:t>
            </w:r>
          </w:p>
        </w:tc>
        <w:tc>
          <w:tcPr>
            <w:tcW w:w="93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1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819B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2A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C6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9F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67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投标单位：  （公章） </w:t>
            </w:r>
          </w:p>
          <w:p w14:paraId="4A563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C1C4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法定代表人或委托代理人：（签字）       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年  月   日                              </w:t>
            </w:r>
          </w:p>
        </w:tc>
      </w:tr>
    </w:tbl>
    <w:p w14:paraId="4AA83C3A">
      <w:pPr>
        <w:spacing w:line="500" w:lineRule="exact"/>
        <w:jc w:val="left"/>
        <w:outlineLvl w:val="0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0CC25447">
      <w:pPr>
        <w:tabs>
          <w:tab w:val="center" w:pos="1506"/>
        </w:tabs>
        <w:spacing w:line="500" w:lineRule="exact"/>
        <w:ind w:firstLine="6104" w:firstLineChars="1900"/>
        <w:jc w:val="center"/>
        <w:rPr>
          <w:rFonts w:ascii="仿宋_GB2312" w:hAnsi="仿宋_GB2312" w:eastAsia="仿宋_GB2312" w:cs="仿宋_GB2312"/>
          <w:b/>
          <w:sz w:val="32"/>
          <w:szCs w:val="32"/>
        </w:rPr>
        <w:sectPr>
          <w:footerReference r:id="rId4" w:type="default"/>
          <w:pgSz w:w="16840" w:h="11907" w:orient="landscape"/>
          <w:pgMar w:top="1134" w:right="1134" w:bottom="1418" w:left="1418" w:header="680" w:footer="907" w:gutter="0"/>
          <w:pgNumType w:fmt="decimal" w:start="6"/>
          <w:cols w:space="720" w:num="1"/>
          <w:docGrid w:linePitch="286" w:charSpace="0"/>
        </w:sectPr>
      </w:pPr>
    </w:p>
    <w:p w14:paraId="03245E45">
      <w:pPr>
        <w:spacing w:line="500" w:lineRule="exact"/>
        <w:jc w:val="left"/>
        <w:outlineLvl w:val="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附件2：报价明细表（第二次）</w:t>
      </w:r>
    </w:p>
    <w:tbl>
      <w:tblPr>
        <w:tblStyle w:val="14"/>
        <w:tblW w:w="12164" w:type="dxa"/>
        <w:tblInd w:w="-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142"/>
        <w:gridCol w:w="719"/>
        <w:gridCol w:w="705"/>
        <w:gridCol w:w="1288"/>
        <w:gridCol w:w="1350"/>
        <w:gridCol w:w="1112"/>
        <w:gridCol w:w="1325"/>
        <w:gridCol w:w="1075"/>
        <w:gridCol w:w="1750"/>
      </w:tblGrid>
      <w:tr w14:paraId="3A114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1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报价明细表(第二次）</w:t>
            </w:r>
          </w:p>
        </w:tc>
      </w:tr>
      <w:tr w14:paraId="54C17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7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2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5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7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2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9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不含税单价（元）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4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不含税价格合计（元）</w:t>
            </w:r>
          </w:p>
        </w:tc>
        <w:tc>
          <w:tcPr>
            <w:tcW w:w="11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C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税率</w:t>
            </w:r>
          </w:p>
        </w:tc>
        <w:tc>
          <w:tcPr>
            <w:tcW w:w="13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EB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9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8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C238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B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D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消防电系统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F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2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D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B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E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45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0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7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8D25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3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B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点型光电感烟火灾探测器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5A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D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8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F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5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B5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6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8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</w:t>
            </w:r>
          </w:p>
        </w:tc>
      </w:tr>
      <w:tr w14:paraId="1AACE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EE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5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手动火灾报警按钮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29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A6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A4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CB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1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29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F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2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</w:t>
            </w:r>
          </w:p>
        </w:tc>
      </w:tr>
      <w:tr w14:paraId="0931A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F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2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火灾声光警报器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EA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C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6F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3F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D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2D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DD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‌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5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</w:t>
            </w:r>
          </w:p>
        </w:tc>
      </w:tr>
      <w:tr w14:paraId="7620D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E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2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消火栓按钮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0F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1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97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94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6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5E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6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A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</w:t>
            </w:r>
          </w:p>
        </w:tc>
      </w:tr>
      <w:tr w14:paraId="13F5B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8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C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火灾显示盘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17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D7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B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F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A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89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26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45" w:beforeAutospacing="0" w:after="45" w:afterAutospacing="0" w:line="450" w:lineRule="atLeast"/>
              <w:ind w:left="0" w:right="0" w:firstLine="0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5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</w:t>
            </w:r>
          </w:p>
        </w:tc>
      </w:tr>
      <w:tr w14:paraId="37D57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3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7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输入/输出模块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94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A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2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4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73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94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8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2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</w:t>
            </w:r>
          </w:p>
        </w:tc>
      </w:tr>
      <w:tr w14:paraId="0FA1C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A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9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消防广播音箱（明装）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6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2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5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D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E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7D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1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default" w:ascii="方正仿宋_GB2312" w:hAnsi="方正仿宋_GB2312" w:eastAsia="宋体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5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</w:t>
            </w:r>
          </w:p>
        </w:tc>
      </w:tr>
      <w:tr w14:paraId="07F1D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D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C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消防电话分机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0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B3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2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9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2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15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2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D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</w:t>
            </w:r>
          </w:p>
        </w:tc>
      </w:tr>
      <w:tr w14:paraId="67578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E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3B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端子箱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F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E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4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C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1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95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6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C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材料（220*220*60）</w:t>
            </w:r>
          </w:p>
        </w:tc>
      </w:tr>
      <w:tr w14:paraId="27391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1B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6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总线隔离器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30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C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AC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6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B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31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4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4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</w:t>
            </w:r>
          </w:p>
        </w:tc>
      </w:tr>
      <w:tr w14:paraId="7ACEA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B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4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火灾报警控制器/消防联动控制器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2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6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5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0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2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9D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1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92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人工、材料</w:t>
            </w:r>
          </w:p>
        </w:tc>
      </w:tr>
      <w:tr w14:paraId="0C729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7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0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总线制操作盘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5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8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8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C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1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39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8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C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人工、材料</w:t>
            </w:r>
          </w:p>
        </w:tc>
      </w:tr>
      <w:tr w14:paraId="6E8AB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A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C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直接控制盘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2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3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3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A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D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E0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D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7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人工、材料</w:t>
            </w:r>
          </w:p>
        </w:tc>
      </w:tr>
      <w:tr w14:paraId="77893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E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6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IMT-MPI局域联网卡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C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0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B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5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E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B9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E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5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人工、材料</w:t>
            </w:r>
          </w:p>
        </w:tc>
      </w:tr>
      <w:tr w14:paraId="494DD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7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4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消防应急广播设备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0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C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B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B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0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0A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C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A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人工、材料</w:t>
            </w:r>
          </w:p>
        </w:tc>
      </w:tr>
      <w:tr w14:paraId="29C52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0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C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智能广播功率放大器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4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3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8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B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A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A7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1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3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人工、材料</w:t>
            </w:r>
          </w:p>
        </w:tc>
      </w:tr>
      <w:tr w14:paraId="442A4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D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6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消防电话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A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E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E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2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1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B3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7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4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人工、材料</w:t>
            </w:r>
          </w:p>
        </w:tc>
      </w:tr>
      <w:tr w14:paraId="590B4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6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6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4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A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7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D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3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48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3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A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人工、材料（24Ah/12V）</w:t>
            </w:r>
          </w:p>
        </w:tc>
      </w:tr>
      <w:tr w14:paraId="7E19C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D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B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电源线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5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E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2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5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3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E2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E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6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人工、材料（需抽出原电源线并重新穿线ZR-BV2*1.5）</w:t>
            </w:r>
          </w:p>
        </w:tc>
      </w:tr>
      <w:tr w14:paraId="04BBB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C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E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电话线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4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B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E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F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B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8A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C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3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人工、材料（需抽出原电源线并重新穿线）ZR-RVVP2*1.5</w:t>
            </w:r>
          </w:p>
        </w:tc>
      </w:tr>
      <w:tr w14:paraId="5DDB2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2A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5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信号线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1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4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D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1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1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AA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2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D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人工、材料（需抽出原电源线并重新穿线）ZR-RVS2*1.5</w:t>
            </w:r>
          </w:p>
        </w:tc>
      </w:tr>
      <w:tr w14:paraId="00711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F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F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液位显示线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D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F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8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C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0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B1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B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3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人工、材料（需抽出原电源线并重新穿线）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ZR-KVV4*1.5</w:t>
            </w:r>
          </w:p>
        </w:tc>
      </w:tr>
      <w:tr w14:paraId="3EA23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D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8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疏散指示牌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3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2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D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0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D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2D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9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5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 （220V）</w:t>
            </w:r>
          </w:p>
        </w:tc>
      </w:tr>
      <w:tr w14:paraId="43306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B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4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消防电施工费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8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点位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C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1399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6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A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1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8B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9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4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人工（按点位收费）</w:t>
            </w:r>
          </w:p>
        </w:tc>
      </w:tr>
      <w:tr w14:paraId="4E1EA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6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F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消防水系统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5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3E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E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B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0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F2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1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D6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A643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98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9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自动喷淋喷头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0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4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F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D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0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6A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5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5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(材料)68℃下垂</w:t>
            </w:r>
          </w:p>
        </w:tc>
      </w:tr>
      <w:tr w14:paraId="65952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6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1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镀锌管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D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1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3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1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9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77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1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6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(材料)DN25</w:t>
            </w:r>
          </w:p>
        </w:tc>
      </w:tr>
      <w:tr w14:paraId="16256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D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1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管件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B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9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5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C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5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82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5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A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(人工、材料)DN25</w:t>
            </w:r>
          </w:p>
        </w:tc>
      </w:tr>
      <w:tr w14:paraId="16449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2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6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消防水施工费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8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3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5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4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4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48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B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E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人工</w:t>
            </w:r>
          </w:p>
        </w:tc>
      </w:tr>
      <w:tr w14:paraId="0FCB3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D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3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吊顶修复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4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F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5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B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8D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DB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2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C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人工、材料</w:t>
            </w:r>
          </w:p>
        </w:tc>
      </w:tr>
      <w:tr w14:paraId="28106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0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6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水箱间改造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7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3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34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D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3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30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4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0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更换阀门</w:t>
            </w:r>
          </w:p>
        </w:tc>
      </w:tr>
      <w:tr w14:paraId="23D6D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2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A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辅材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3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8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D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6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3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F1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9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7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47E00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5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3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C1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F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3E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5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0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A556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6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A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不含税总价（元）</w:t>
            </w:r>
          </w:p>
        </w:tc>
        <w:tc>
          <w:tcPr>
            <w:tcW w:w="93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B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C79F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A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2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含税总价（元）</w:t>
            </w:r>
          </w:p>
        </w:tc>
        <w:tc>
          <w:tcPr>
            <w:tcW w:w="93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4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BAE1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3B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1D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D2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11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投标单位：  （公章） </w:t>
            </w:r>
          </w:p>
          <w:p w14:paraId="24691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4B427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法定代表人或委托代理人：（签字）       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年  月   日                              </w:t>
            </w:r>
          </w:p>
        </w:tc>
      </w:tr>
    </w:tbl>
    <w:p w14:paraId="2B72B6FF">
      <w:pPr>
        <w:spacing w:line="500" w:lineRule="exact"/>
        <w:jc w:val="left"/>
        <w:outlineLvl w:val="0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20445A81">
      <w:pPr>
        <w:spacing w:line="50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投标单位需将此表格打印并携带至投标现场。在第二轮报价环节，投标单位需现场填写表格，并加盖单位公章及法定代表人或授权代表签字，以确保报价的有效性。</w:t>
      </w:r>
    </w:p>
    <w:p w14:paraId="1965B8ED">
      <w:pPr>
        <w:tabs>
          <w:tab w:val="center" w:pos="1506"/>
        </w:tabs>
        <w:spacing w:line="500" w:lineRule="exact"/>
        <w:ind w:firstLine="6104" w:firstLineChars="1900"/>
        <w:jc w:val="center"/>
        <w:rPr>
          <w:rFonts w:ascii="仿宋_GB2312" w:hAnsi="仿宋_GB2312" w:eastAsia="仿宋_GB2312" w:cs="仿宋_GB2312"/>
          <w:b/>
          <w:sz w:val="32"/>
          <w:szCs w:val="32"/>
        </w:rPr>
        <w:sectPr>
          <w:footerReference r:id="rId5" w:type="default"/>
          <w:pgSz w:w="16840" w:h="11907" w:orient="landscape"/>
          <w:pgMar w:top="1134" w:right="1134" w:bottom="1418" w:left="1418" w:header="680" w:footer="907" w:gutter="0"/>
          <w:pgNumType w:fmt="decimal"/>
          <w:cols w:space="720" w:num="1"/>
          <w:docGrid w:linePitch="286" w:charSpace="0"/>
        </w:sect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                               </w:t>
      </w:r>
    </w:p>
    <w:p w14:paraId="7441EFD3">
      <w:pPr>
        <w:shd w:val="solid" w:color="FFFFFF" w:fill="auto"/>
        <w:autoSpaceDN w:val="0"/>
        <w:spacing w:line="500" w:lineRule="exact"/>
        <w:jc w:val="left"/>
        <w:rPr>
          <w:rFonts w:ascii="仿宋_GB2312" w:hAnsi="仿宋_GB2312" w:eastAsia="仿宋_GB2312" w:cs="仿宋_GB2312"/>
          <w:b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附件3：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营业执照副本</w:t>
      </w:r>
    </w:p>
    <w:p w14:paraId="6DBB6DB2">
      <w:pPr>
        <w:spacing w:line="500" w:lineRule="exact"/>
        <w:jc w:val="left"/>
        <w:outlineLvl w:val="0"/>
        <w:rPr>
          <w:rFonts w:ascii="仿宋_GB2312" w:hAnsi="仿宋_GB2312" w:eastAsia="仿宋_GB2312" w:cs="仿宋_GB2312"/>
          <w:b/>
          <w:sz w:val="32"/>
          <w:szCs w:val="32"/>
        </w:rPr>
      </w:pPr>
    </w:p>
    <w:p w14:paraId="44D3BA27">
      <w:pPr>
        <w:shd w:val="solid" w:color="FFFFFF" w:fill="auto"/>
        <w:autoSpaceDN w:val="0"/>
        <w:spacing w:line="500" w:lineRule="exact"/>
        <w:jc w:val="center"/>
        <w:rPr>
          <w:rFonts w:ascii="仿宋_GB2312" w:hAnsi="仿宋_GB2312" w:eastAsia="仿宋_GB2312" w:cs="仿宋_GB2312"/>
          <w:b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营业执照副本</w:t>
      </w:r>
    </w:p>
    <w:p w14:paraId="2B75E0A4">
      <w:pPr>
        <w:rPr>
          <w:rFonts w:ascii="仿宋_GB2312" w:hAnsi="仿宋_GB2312" w:eastAsia="仿宋_GB2312" w:cs="仿宋_GB2312"/>
          <w:b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br w:type="page"/>
      </w:r>
    </w:p>
    <w:p w14:paraId="32450A50">
      <w:pPr>
        <w:spacing w:line="500" w:lineRule="exact"/>
        <w:jc w:val="left"/>
        <w:outlineLvl w:val="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附件4：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法定代表人身份证明书</w:t>
      </w:r>
    </w:p>
    <w:p w14:paraId="5CFD9239">
      <w:pPr>
        <w:shd w:val="solid" w:color="FFFFFF" w:fill="auto"/>
        <w:autoSpaceDN w:val="0"/>
        <w:spacing w:line="500" w:lineRule="exact"/>
        <w:jc w:val="center"/>
        <w:rPr>
          <w:rFonts w:ascii="仿宋_GB2312" w:hAnsi="仿宋_GB2312" w:eastAsia="仿宋_GB2312" w:cs="仿宋_GB2312"/>
          <w:b/>
          <w:sz w:val="32"/>
          <w:szCs w:val="32"/>
          <w:shd w:val="clear" w:color="auto" w:fill="FFFFFF"/>
        </w:rPr>
      </w:pPr>
    </w:p>
    <w:p w14:paraId="0D36C29B">
      <w:pPr>
        <w:shd w:val="solid" w:color="FFFFFF" w:fill="auto"/>
        <w:autoSpaceDN w:val="0"/>
        <w:spacing w:line="500" w:lineRule="exact"/>
        <w:jc w:val="center"/>
        <w:rPr>
          <w:rFonts w:ascii="仿宋_GB2312" w:hAnsi="仿宋_GB2312" w:eastAsia="仿宋_GB2312" w:cs="仿宋_GB2312"/>
          <w:b/>
          <w:sz w:val="32"/>
          <w:szCs w:val="32"/>
          <w:shd w:val="clear" w:color="auto" w:fill="FFFFFF"/>
        </w:rPr>
      </w:pPr>
    </w:p>
    <w:p w14:paraId="2C782C1C">
      <w:pPr>
        <w:shd w:val="solid" w:color="FFFFFF" w:fill="auto"/>
        <w:autoSpaceDN w:val="0"/>
        <w:spacing w:line="500" w:lineRule="exact"/>
        <w:jc w:val="center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法定代表人身份证明书</w:t>
      </w:r>
    </w:p>
    <w:p w14:paraId="24A6255C">
      <w:pPr>
        <w:shd w:val="solid" w:color="FFFFFF" w:fill="auto"/>
        <w:autoSpaceDN w:val="0"/>
        <w:spacing w:line="500" w:lineRule="exact"/>
        <w:ind w:firstLine="570"/>
        <w:jc w:val="center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</w:t>
      </w:r>
    </w:p>
    <w:p w14:paraId="1BB474D4">
      <w:pPr>
        <w:shd w:val="solid" w:color="FFFFFF" w:fill="auto"/>
        <w:autoSpaceDN w:val="0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单位名称：</w:t>
      </w:r>
    </w:p>
    <w:p w14:paraId="1F6EDB41">
      <w:pPr>
        <w:shd w:val="solid" w:color="FFFFFF" w:fill="auto"/>
        <w:autoSpaceDN w:val="0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单位性质：</w:t>
      </w:r>
    </w:p>
    <w:p w14:paraId="54BE3157">
      <w:pPr>
        <w:shd w:val="solid" w:color="FFFFFF" w:fill="auto"/>
        <w:autoSpaceDN w:val="0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地    址：</w:t>
      </w:r>
    </w:p>
    <w:p w14:paraId="47CD6DF8">
      <w:pPr>
        <w:shd w:val="solid" w:color="FFFFFF" w:fill="auto"/>
        <w:autoSpaceDN w:val="0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成立时间：    年    月    日</w:t>
      </w:r>
    </w:p>
    <w:p w14:paraId="7240E540">
      <w:pPr>
        <w:shd w:val="solid" w:color="FFFFFF" w:fill="auto"/>
        <w:autoSpaceDN w:val="0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经营期限：</w:t>
      </w:r>
    </w:p>
    <w:p w14:paraId="41CA1900">
      <w:pPr>
        <w:shd w:val="solid" w:color="FFFFFF" w:fill="auto"/>
        <w:autoSpaceDN w:val="0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姓    名：              性 别：        </w:t>
      </w:r>
    </w:p>
    <w:p w14:paraId="0E4F708A">
      <w:pPr>
        <w:shd w:val="solid" w:color="FFFFFF" w:fill="auto"/>
        <w:autoSpaceDN w:val="0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身份证号：               职 务：</w:t>
      </w:r>
    </w:p>
    <w:p w14:paraId="0A18046B">
      <w:pPr>
        <w:shd w:val="solid" w:color="FFFFFF" w:fill="auto"/>
        <w:autoSpaceDN w:val="0"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系（报价人名称）                   的法定代表人。</w:t>
      </w:r>
    </w:p>
    <w:p w14:paraId="1CE51E62">
      <w:pPr>
        <w:shd w:val="solid" w:color="FFFFFF" w:fill="auto"/>
        <w:autoSpaceDN w:val="0"/>
        <w:spacing w:line="500" w:lineRule="exact"/>
        <w:ind w:firstLine="888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399C70A5">
      <w:pPr>
        <w:shd w:val="solid" w:color="FFFFFF" w:fill="auto"/>
        <w:autoSpaceDN w:val="0"/>
        <w:spacing w:line="500" w:lineRule="exact"/>
        <w:ind w:firstLine="888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特此证明。</w:t>
      </w:r>
    </w:p>
    <w:p w14:paraId="4D40DA17">
      <w:pPr>
        <w:shd w:val="solid" w:color="FFFFFF" w:fill="auto"/>
        <w:autoSpaceDN w:val="0"/>
        <w:spacing w:line="500" w:lineRule="exact"/>
        <w:ind w:firstLine="4617" w:firstLineChars="1443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单位（公章）</w:t>
      </w:r>
    </w:p>
    <w:p w14:paraId="46D2F3E0">
      <w:pPr>
        <w:shd w:val="solid" w:color="FFFFFF" w:fill="auto"/>
        <w:autoSpaceDN w:val="0"/>
        <w:spacing w:line="500" w:lineRule="exact"/>
        <w:ind w:firstLine="4617" w:firstLineChars="1443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法定代表人(签字或盖章)：</w:t>
      </w:r>
    </w:p>
    <w:p w14:paraId="1D1E98AA">
      <w:pPr>
        <w:shd w:val="solid" w:color="FFFFFF" w:fill="auto"/>
        <w:autoSpaceDN w:val="0"/>
        <w:spacing w:line="500" w:lineRule="exact"/>
        <w:ind w:firstLine="4617" w:firstLineChars="1443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日期：</w:t>
      </w:r>
    </w:p>
    <w:p w14:paraId="4E6D4BA7">
      <w:pPr>
        <w:shd w:val="solid" w:color="FFFFFF" w:fill="auto"/>
        <w:autoSpaceDN w:val="0"/>
        <w:spacing w:beforeAutospacing="1" w:afterAutospacing="1" w:line="50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附法定代表人有效的身份证正反两面复印件。</w:t>
      </w:r>
    </w:p>
    <w:p w14:paraId="63EEE323">
      <w:pPr>
        <w:shd w:val="solid" w:color="FFFFFF" w:fill="auto"/>
        <w:autoSpaceDN w:val="0"/>
        <w:spacing w:line="500" w:lineRule="exact"/>
        <w:ind w:left="720" w:hanging="720"/>
        <w:rPr>
          <w:rFonts w:ascii="仿宋_GB2312" w:hAnsi="仿宋_GB2312" w:eastAsia="仿宋_GB2312" w:cs="仿宋_GB2312"/>
          <w:b/>
          <w:sz w:val="32"/>
          <w:szCs w:val="32"/>
          <w:shd w:val="clear" w:color="auto" w:fill="FFFFFF"/>
        </w:rPr>
      </w:pPr>
    </w:p>
    <w:p w14:paraId="1CFC3E98">
      <w:pPr>
        <w:shd w:val="solid" w:color="FFFFFF" w:fill="auto"/>
        <w:autoSpaceDN w:val="0"/>
        <w:spacing w:before="100" w:beforeAutospacing="1" w:after="100" w:afterAutospacing="1" w:line="500" w:lineRule="exact"/>
        <w:jc w:val="center"/>
        <w:rPr>
          <w:rFonts w:ascii="仿宋_GB2312" w:hAnsi="仿宋_GB2312" w:eastAsia="仿宋_GB2312" w:cs="仿宋_GB2312"/>
          <w:b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br w:type="page"/>
      </w:r>
    </w:p>
    <w:p w14:paraId="4D3CC2E4">
      <w:pPr>
        <w:spacing w:line="500" w:lineRule="exact"/>
        <w:jc w:val="left"/>
        <w:outlineLvl w:val="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附件5：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法定代表人授权委托书</w:t>
      </w:r>
    </w:p>
    <w:p w14:paraId="3CCF42AF">
      <w:pPr>
        <w:shd w:val="solid" w:color="FFFFFF" w:fill="auto"/>
        <w:autoSpaceDN w:val="0"/>
        <w:spacing w:before="100" w:beforeAutospacing="1" w:after="100" w:afterAutospacing="1" w:line="480" w:lineRule="atLeast"/>
        <w:jc w:val="center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法定代表人授权委托书</w:t>
      </w:r>
    </w:p>
    <w:p w14:paraId="42687FDC">
      <w:pPr>
        <w:shd w:val="solid" w:color="FFFFFF" w:fill="auto"/>
        <w:autoSpaceDN w:val="0"/>
        <w:spacing w:line="36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保定九华工程勘察有限责任公司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：</w:t>
      </w:r>
    </w:p>
    <w:p w14:paraId="1A7843AC">
      <w:pPr>
        <w:shd w:val="solid" w:color="FFFFFF" w:fill="auto"/>
        <w:autoSpaceDN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注册于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（地址）的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（名称）法定代表人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（法定代表人姓名、职务、身份证号）代表本公司授权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（报价人代表姓名、职务、身份证号）为本公司的合法代理人，联系方式：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，就贵方组织的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  <w:shd w:val="clear" w:color="auto" w:fill="FFFFFF"/>
        </w:rPr>
        <w:t xml:space="preserve">                    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项目，以本公司名义处理一切与之有关的事务。</w:t>
      </w:r>
    </w:p>
    <w:p w14:paraId="775B7BA5">
      <w:pPr>
        <w:shd w:val="solid" w:color="FFFFFF" w:fill="auto"/>
        <w:autoSpaceDN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本授权书于    年  月  日签字生效，特此声明。</w:t>
      </w:r>
    </w:p>
    <w:p w14:paraId="19C608CD">
      <w:pPr>
        <w:shd w:val="solid" w:color="FFFFFF" w:fill="auto"/>
        <w:autoSpaceDN w:val="0"/>
        <w:spacing w:line="360" w:lineRule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</w:t>
      </w:r>
    </w:p>
    <w:p w14:paraId="4074556A">
      <w:pPr>
        <w:shd w:val="solid" w:color="FFFFFF" w:fill="auto"/>
        <w:autoSpaceDN w:val="0"/>
        <w:spacing w:line="360" w:lineRule="auto"/>
        <w:ind w:firstLine="5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</w:t>
      </w:r>
    </w:p>
    <w:p w14:paraId="6CC7E82B">
      <w:pPr>
        <w:shd w:val="solid" w:color="FFFFFF" w:fill="auto"/>
        <w:autoSpaceDN w:val="0"/>
        <w:spacing w:line="360" w:lineRule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单位（公章）</w:t>
      </w:r>
    </w:p>
    <w:p w14:paraId="1587F0F9">
      <w:pPr>
        <w:shd w:val="solid" w:color="FFFFFF" w:fill="auto"/>
        <w:autoSpaceDN w:val="0"/>
        <w:spacing w:line="360" w:lineRule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法定代表人（签字或盖章）：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</w:t>
      </w:r>
    </w:p>
    <w:p w14:paraId="09E16D76">
      <w:pPr>
        <w:shd w:val="solid" w:color="FFFFFF" w:fill="auto"/>
        <w:autoSpaceDN w:val="0"/>
        <w:spacing w:line="360" w:lineRule="auto"/>
        <w:ind w:firstLine="5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</w:t>
      </w:r>
    </w:p>
    <w:p w14:paraId="62A9FA79">
      <w:pPr>
        <w:shd w:val="solid" w:color="FFFFFF" w:fill="auto"/>
        <w:autoSpaceDN w:val="0"/>
        <w:spacing w:beforeAutospacing="1" w:afterAutospacing="1" w:line="480" w:lineRule="atLeast"/>
        <w:rPr>
          <w:rFonts w:ascii="仿宋_GB2312" w:hAnsi="仿宋_GB2312" w:eastAsia="仿宋_GB2312" w:cs="仿宋_GB2312"/>
          <w:b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 xml:space="preserve"> 附报价人代表有效的身份证正反两面复印件。</w:t>
      </w:r>
    </w:p>
    <w:p w14:paraId="238EA92D">
      <w:pPr>
        <w:shd w:val="solid" w:color="FFFFFF" w:fill="auto"/>
        <w:autoSpaceDN w:val="0"/>
        <w:spacing w:beforeAutospacing="1" w:afterAutospacing="1" w:line="480" w:lineRule="atLeast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*本授权委托书需提供两份，一份密封于报价文件内，一份在提交投标文件时现场递交。</w:t>
      </w:r>
    </w:p>
    <w:p w14:paraId="58D8AD5B">
      <w:pPr>
        <w:shd w:val="solid" w:color="FFFFFF" w:fill="auto"/>
        <w:autoSpaceDN w:val="0"/>
        <w:spacing w:beforeAutospacing="1" w:afterAutospacing="1" w:line="480" w:lineRule="atLeast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</w:pPr>
    </w:p>
    <w:p w14:paraId="2CA5D483">
      <w:pPr>
        <w:shd w:val="solid" w:color="FFFFFF" w:fill="auto"/>
        <w:autoSpaceDN w:val="0"/>
        <w:spacing w:beforeAutospacing="1" w:afterAutospacing="1" w:line="480" w:lineRule="atLeast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</w:pPr>
    </w:p>
    <w:p w14:paraId="2F5F353A">
      <w:pPr>
        <w:shd w:val="solid" w:color="FFFFFF" w:fill="auto"/>
        <w:autoSpaceDN w:val="0"/>
        <w:spacing w:beforeAutospacing="1" w:afterAutospacing="1" w:line="480" w:lineRule="atLeast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</w:pPr>
    </w:p>
    <w:p w14:paraId="161E031C">
      <w:pPr>
        <w:spacing w:line="500" w:lineRule="exact"/>
        <w:jc w:val="left"/>
        <w:outlineLvl w:val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近三年内无重大违法记录承诺</w:t>
      </w:r>
    </w:p>
    <w:p w14:paraId="709FDF23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近三年内无重大违法记录承诺</w:t>
      </w:r>
    </w:p>
    <w:p w14:paraId="3AD2A81C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（格式自拟）</w:t>
      </w:r>
    </w:p>
    <w:p w14:paraId="0AD2662F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0FFF6983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267690F5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348D4A5E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742028EA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6E6BFC77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6E3F806F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44B8272B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6FC49D6F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7282F2A0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06700557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2EAF84F8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24F54680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5805B423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4C31D88A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6F7020F9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18283CF6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4A5FC524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1C52C184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21C33F36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55641C86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19734C44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24E33113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5EB9A144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44215A59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28BAD741">
      <w:pPr>
        <w:spacing w:line="500" w:lineRule="exact"/>
        <w:jc w:val="left"/>
        <w:outlineLvl w:val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信用记录良好证明</w:t>
      </w:r>
    </w:p>
    <w:p w14:paraId="091B373E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信用记录良好证明</w:t>
      </w:r>
    </w:p>
    <w:p w14:paraId="3F6F6109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（信用中国截图）</w:t>
      </w:r>
    </w:p>
    <w:p w14:paraId="7D4B7E88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19A289E6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4EB29685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1142E7BD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0C3F794E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354723D2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4DE5C260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37183E02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36ECBD3E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7C116A7B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30004500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155253F3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221A2EC1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1F3ADA50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35BEB3A3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39DEEA8A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4C61D4C6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44D03766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34BF7F01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106F3618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5F8C0F38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56948085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0539D847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14159697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671D3F55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3C38C345">
      <w:pPr>
        <w:shd w:val="solid" w:color="FFFFFF" w:fill="auto"/>
        <w:autoSpaceDN w:val="0"/>
        <w:spacing w:line="500" w:lineRule="exact"/>
        <w:jc w:val="left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  <w:t>资质</w:t>
      </w:r>
    </w:p>
    <w:p w14:paraId="72891E66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  <w:t>资质</w:t>
      </w:r>
    </w:p>
    <w:p w14:paraId="7F4B3C1C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</w:pPr>
    </w:p>
    <w:p w14:paraId="551009D3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</w:pPr>
    </w:p>
    <w:p w14:paraId="5F182933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</w:pPr>
    </w:p>
    <w:p w14:paraId="6B7A4D5C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</w:pPr>
    </w:p>
    <w:p w14:paraId="0E77685A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</w:pPr>
    </w:p>
    <w:p w14:paraId="04786DF3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</w:pPr>
    </w:p>
    <w:p w14:paraId="03AFB29F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</w:pPr>
    </w:p>
    <w:p w14:paraId="3B8A9739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</w:pPr>
    </w:p>
    <w:p w14:paraId="76B0C2C7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</w:pPr>
    </w:p>
    <w:p w14:paraId="445DC048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</w:pPr>
    </w:p>
    <w:p w14:paraId="0B6DC42B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</w:pPr>
    </w:p>
    <w:p w14:paraId="453B096D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</w:pPr>
    </w:p>
    <w:p w14:paraId="4F66774F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</w:pPr>
    </w:p>
    <w:p w14:paraId="56636642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</w:pPr>
    </w:p>
    <w:p w14:paraId="6FF9ACE9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</w:pPr>
    </w:p>
    <w:p w14:paraId="20370229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</w:pPr>
    </w:p>
    <w:p w14:paraId="0494CB19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</w:pPr>
    </w:p>
    <w:p w14:paraId="699FA0CF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</w:pPr>
    </w:p>
    <w:p w14:paraId="6C7DD3C7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</w:pPr>
    </w:p>
    <w:p w14:paraId="00B0FF7D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</w:pPr>
    </w:p>
    <w:p w14:paraId="7C556F5D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</w:pPr>
    </w:p>
    <w:p w14:paraId="5C9CBE38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</w:pPr>
    </w:p>
    <w:p w14:paraId="1C0174D0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</w:pPr>
    </w:p>
    <w:p w14:paraId="4383E64D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</w:pPr>
    </w:p>
    <w:p w14:paraId="4A082CED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</w:pPr>
    </w:p>
    <w:p w14:paraId="03AE3D2E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</w:pPr>
    </w:p>
    <w:p w14:paraId="23CD6B92">
      <w:pPr>
        <w:spacing w:line="500" w:lineRule="exact"/>
        <w:jc w:val="left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  <w:t>附件9、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月1日以来同类项目业绩证明材料</w:t>
      </w:r>
    </w:p>
    <w:p w14:paraId="2E4F19B6">
      <w:pPr>
        <w:shd w:val="solid" w:color="FFFFFF" w:fill="auto"/>
        <w:autoSpaceDN w:val="0"/>
        <w:spacing w:before="100" w:beforeAutospacing="1" w:after="100" w:afterAutospacing="1" w:line="480" w:lineRule="atLeast"/>
        <w:jc w:val="center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月1日以来同类项目业绩证明材料</w:t>
      </w:r>
    </w:p>
    <w:p w14:paraId="1C9B4832">
      <w:pPr>
        <w:spacing w:line="500" w:lineRule="exact"/>
        <w:jc w:val="both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  <w:lang w:val="en-US" w:eastAsia="zh-CN"/>
        </w:rPr>
      </w:pPr>
    </w:p>
    <w:p w14:paraId="06806032">
      <w:pPr>
        <w:spacing w:line="500" w:lineRule="exact"/>
        <w:jc w:val="both"/>
        <w:outlineLvl w:val="0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37993D9E">
      <w:pPr>
        <w:spacing w:line="500" w:lineRule="exact"/>
        <w:jc w:val="center"/>
        <w:outlineLvl w:val="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3AACC307">
      <w:pPr>
        <w:spacing w:line="500" w:lineRule="exact"/>
        <w:jc w:val="center"/>
        <w:outlineLvl w:val="0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 w14:paraId="1C8A62AF">
      <w:pPr>
        <w:shd w:val="solid" w:color="FFFFFF" w:fill="auto"/>
        <w:autoSpaceDN w:val="0"/>
        <w:spacing w:beforeAutospacing="1" w:afterAutospacing="1" w:line="480" w:lineRule="atLeast"/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</w:pPr>
    </w:p>
    <w:p w14:paraId="4EA615E6">
      <w:pPr>
        <w:shd w:val="solid" w:color="FFFFFF" w:fill="auto"/>
        <w:autoSpaceDN w:val="0"/>
        <w:spacing w:beforeAutospacing="1" w:afterAutospacing="1" w:line="480" w:lineRule="atLeast"/>
        <w:rPr>
          <w:rFonts w:ascii="仿宋_GB2312" w:hAnsi="仿宋_GB2312" w:eastAsia="仿宋_GB2312" w:cs="仿宋_GB2312"/>
          <w:b/>
          <w:sz w:val="32"/>
          <w:szCs w:val="32"/>
          <w:shd w:val="clear" w:color="auto" w:fill="FFFFFF"/>
        </w:rPr>
      </w:pPr>
    </w:p>
    <w:p w14:paraId="3CD0EAD6">
      <w:pPr>
        <w:shd w:val="solid" w:color="FFFFFF" w:fill="auto"/>
        <w:autoSpaceDN w:val="0"/>
        <w:spacing w:beforeAutospacing="1" w:afterAutospacing="1" w:line="480" w:lineRule="atLeast"/>
        <w:rPr>
          <w:rFonts w:ascii="仿宋_GB2312" w:hAnsi="仿宋_GB2312" w:eastAsia="仿宋_GB2312" w:cs="仿宋_GB2312"/>
          <w:b/>
          <w:sz w:val="32"/>
          <w:szCs w:val="32"/>
          <w:shd w:val="clear" w:color="auto" w:fill="FFFFFF"/>
        </w:rPr>
      </w:pPr>
    </w:p>
    <w:p w14:paraId="66DE17FB">
      <w:pPr>
        <w:shd w:val="solid" w:color="FFFFFF" w:fill="auto"/>
        <w:autoSpaceDN w:val="0"/>
        <w:spacing w:beforeAutospacing="1" w:afterAutospacing="1" w:line="480" w:lineRule="atLeast"/>
        <w:rPr>
          <w:rFonts w:ascii="仿宋_GB2312" w:hAnsi="仿宋_GB2312" w:eastAsia="仿宋_GB2312" w:cs="仿宋_GB2312"/>
          <w:b/>
          <w:sz w:val="32"/>
          <w:szCs w:val="32"/>
          <w:shd w:val="clear" w:color="auto" w:fill="FFFFFF"/>
        </w:rPr>
      </w:pPr>
    </w:p>
    <w:sectPr>
      <w:footerReference r:id="rId6" w:type="default"/>
      <w:pgSz w:w="11907" w:h="16840"/>
      <w:pgMar w:top="1418" w:right="1134" w:bottom="1134" w:left="1418" w:header="680" w:footer="907" w:gutter="0"/>
      <w:pgNumType w:fmt="decimal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0147C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86E974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86E974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EA0FB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7D90ED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7D90ED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53B411F8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812C2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0FDE88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0FDE88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54DF9099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948DE">
    <w:pPr>
      <w:pStyle w:val="10"/>
    </w:pPr>
  </w:p>
  <w:p w14:paraId="626204FE">
    <w:pPr>
      <w:pStyle w:val="1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3B3210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3B3210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E92A2C"/>
    <w:multiLevelType w:val="singleLevel"/>
    <w:tmpl w:val="89E92A2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B545926"/>
    <w:multiLevelType w:val="singleLevel"/>
    <w:tmpl w:val="1B545926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0D"/>
    <w:rsid w:val="000073D2"/>
    <w:rsid w:val="00071A58"/>
    <w:rsid w:val="00091BB2"/>
    <w:rsid w:val="000F1636"/>
    <w:rsid w:val="001733F0"/>
    <w:rsid w:val="001E1D46"/>
    <w:rsid w:val="001F1529"/>
    <w:rsid w:val="001F3360"/>
    <w:rsid w:val="00213783"/>
    <w:rsid w:val="002561A3"/>
    <w:rsid w:val="002701D5"/>
    <w:rsid w:val="00270BE1"/>
    <w:rsid w:val="00276E33"/>
    <w:rsid w:val="00301DD6"/>
    <w:rsid w:val="003339DC"/>
    <w:rsid w:val="00364F7C"/>
    <w:rsid w:val="00367366"/>
    <w:rsid w:val="00382424"/>
    <w:rsid w:val="003840DE"/>
    <w:rsid w:val="00430B0D"/>
    <w:rsid w:val="0046375D"/>
    <w:rsid w:val="00466763"/>
    <w:rsid w:val="004923A1"/>
    <w:rsid w:val="004C565E"/>
    <w:rsid w:val="004D07C2"/>
    <w:rsid w:val="005640B0"/>
    <w:rsid w:val="005A1D5A"/>
    <w:rsid w:val="005D65DA"/>
    <w:rsid w:val="005E4C00"/>
    <w:rsid w:val="005F1BC3"/>
    <w:rsid w:val="006B2354"/>
    <w:rsid w:val="006D12EB"/>
    <w:rsid w:val="006F3413"/>
    <w:rsid w:val="00701921"/>
    <w:rsid w:val="007070E2"/>
    <w:rsid w:val="007106A8"/>
    <w:rsid w:val="00744384"/>
    <w:rsid w:val="007946C3"/>
    <w:rsid w:val="007A7853"/>
    <w:rsid w:val="007D524A"/>
    <w:rsid w:val="008300DE"/>
    <w:rsid w:val="00870EA1"/>
    <w:rsid w:val="00871D59"/>
    <w:rsid w:val="0088218A"/>
    <w:rsid w:val="00912C45"/>
    <w:rsid w:val="00923C23"/>
    <w:rsid w:val="00927387"/>
    <w:rsid w:val="00964001"/>
    <w:rsid w:val="009755E1"/>
    <w:rsid w:val="009971F3"/>
    <w:rsid w:val="009B1021"/>
    <w:rsid w:val="009D41CC"/>
    <w:rsid w:val="00A07603"/>
    <w:rsid w:val="00A261F8"/>
    <w:rsid w:val="00A276A9"/>
    <w:rsid w:val="00A40364"/>
    <w:rsid w:val="00A56102"/>
    <w:rsid w:val="00AB2D7D"/>
    <w:rsid w:val="00B34D8B"/>
    <w:rsid w:val="00BB5376"/>
    <w:rsid w:val="00BF6346"/>
    <w:rsid w:val="00C3010E"/>
    <w:rsid w:val="00C65873"/>
    <w:rsid w:val="00C873BD"/>
    <w:rsid w:val="00CC0AFA"/>
    <w:rsid w:val="00CC0ED3"/>
    <w:rsid w:val="00CC7CCF"/>
    <w:rsid w:val="00D235C3"/>
    <w:rsid w:val="00DA6E0E"/>
    <w:rsid w:val="00E15827"/>
    <w:rsid w:val="00E65D03"/>
    <w:rsid w:val="00EA17DE"/>
    <w:rsid w:val="00EF6184"/>
    <w:rsid w:val="00F7429F"/>
    <w:rsid w:val="00FA2851"/>
    <w:rsid w:val="01B541FC"/>
    <w:rsid w:val="01CA5CC8"/>
    <w:rsid w:val="025A704C"/>
    <w:rsid w:val="02720839"/>
    <w:rsid w:val="02EB05EB"/>
    <w:rsid w:val="03CE7CF1"/>
    <w:rsid w:val="0461592B"/>
    <w:rsid w:val="04630B74"/>
    <w:rsid w:val="04D03DBD"/>
    <w:rsid w:val="05087233"/>
    <w:rsid w:val="054C2F3C"/>
    <w:rsid w:val="0591663D"/>
    <w:rsid w:val="05B42F17"/>
    <w:rsid w:val="05CD3FD8"/>
    <w:rsid w:val="063F6C84"/>
    <w:rsid w:val="067D77AC"/>
    <w:rsid w:val="07247C28"/>
    <w:rsid w:val="078132CC"/>
    <w:rsid w:val="07D22EDA"/>
    <w:rsid w:val="08146B11"/>
    <w:rsid w:val="08430582"/>
    <w:rsid w:val="093C56FD"/>
    <w:rsid w:val="09AA4E25"/>
    <w:rsid w:val="0A3208AE"/>
    <w:rsid w:val="0B1B31DC"/>
    <w:rsid w:val="0B4765DB"/>
    <w:rsid w:val="0C452B1A"/>
    <w:rsid w:val="0C6111B9"/>
    <w:rsid w:val="0D926E88"/>
    <w:rsid w:val="0DF77E44"/>
    <w:rsid w:val="0E060087"/>
    <w:rsid w:val="0E4A2068"/>
    <w:rsid w:val="0F130CAE"/>
    <w:rsid w:val="0F9022FF"/>
    <w:rsid w:val="0FCE1079"/>
    <w:rsid w:val="0FCE2E27"/>
    <w:rsid w:val="0FD94C00"/>
    <w:rsid w:val="0FFD2107"/>
    <w:rsid w:val="102F0B7B"/>
    <w:rsid w:val="1048509C"/>
    <w:rsid w:val="10644989"/>
    <w:rsid w:val="109E0B32"/>
    <w:rsid w:val="10C04E65"/>
    <w:rsid w:val="11613B0B"/>
    <w:rsid w:val="119E1A9F"/>
    <w:rsid w:val="123C051C"/>
    <w:rsid w:val="127C300E"/>
    <w:rsid w:val="12B26A30"/>
    <w:rsid w:val="13816ECC"/>
    <w:rsid w:val="13846EB5"/>
    <w:rsid w:val="13FC61B5"/>
    <w:rsid w:val="14D47131"/>
    <w:rsid w:val="14DA401C"/>
    <w:rsid w:val="150B2427"/>
    <w:rsid w:val="164B51D1"/>
    <w:rsid w:val="165F2A2B"/>
    <w:rsid w:val="16C15493"/>
    <w:rsid w:val="16F47617"/>
    <w:rsid w:val="171E4694"/>
    <w:rsid w:val="17457E73"/>
    <w:rsid w:val="175005C5"/>
    <w:rsid w:val="18602A8A"/>
    <w:rsid w:val="19526877"/>
    <w:rsid w:val="19667CA9"/>
    <w:rsid w:val="1A3B37AF"/>
    <w:rsid w:val="1AB175CD"/>
    <w:rsid w:val="1B8F5B60"/>
    <w:rsid w:val="1B9A3451"/>
    <w:rsid w:val="1BC11A92"/>
    <w:rsid w:val="1C485D0F"/>
    <w:rsid w:val="1C805D1C"/>
    <w:rsid w:val="1D6B7F07"/>
    <w:rsid w:val="1DA63635"/>
    <w:rsid w:val="1DC37D43"/>
    <w:rsid w:val="1E1C7453"/>
    <w:rsid w:val="1E761259"/>
    <w:rsid w:val="1EAC6A29"/>
    <w:rsid w:val="1EAF268B"/>
    <w:rsid w:val="1F8E50BF"/>
    <w:rsid w:val="1FFC34F8"/>
    <w:rsid w:val="20062169"/>
    <w:rsid w:val="201C0736"/>
    <w:rsid w:val="207812B9"/>
    <w:rsid w:val="209459C7"/>
    <w:rsid w:val="20A7394C"/>
    <w:rsid w:val="20D52267"/>
    <w:rsid w:val="20FB77F4"/>
    <w:rsid w:val="21385668"/>
    <w:rsid w:val="217943BA"/>
    <w:rsid w:val="21D00C81"/>
    <w:rsid w:val="21E5472C"/>
    <w:rsid w:val="21EA3DF7"/>
    <w:rsid w:val="21F135D0"/>
    <w:rsid w:val="21F50B43"/>
    <w:rsid w:val="22851A6B"/>
    <w:rsid w:val="22B1460E"/>
    <w:rsid w:val="22C952F8"/>
    <w:rsid w:val="22DD5403"/>
    <w:rsid w:val="239A183A"/>
    <w:rsid w:val="23B343B6"/>
    <w:rsid w:val="24BB4C9A"/>
    <w:rsid w:val="251D41DD"/>
    <w:rsid w:val="258E0C37"/>
    <w:rsid w:val="268C7923"/>
    <w:rsid w:val="26B275B6"/>
    <w:rsid w:val="26EC030B"/>
    <w:rsid w:val="27475E22"/>
    <w:rsid w:val="27637EA1"/>
    <w:rsid w:val="27856069"/>
    <w:rsid w:val="279646AC"/>
    <w:rsid w:val="27A52C0E"/>
    <w:rsid w:val="27B54BA0"/>
    <w:rsid w:val="27E234BC"/>
    <w:rsid w:val="281A4A03"/>
    <w:rsid w:val="28CD5F1A"/>
    <w:rsid w:val="291C47AB"/>
    <w:rsid w:val="291D29FD"/>
    <w:rsid w:val="2A085C79"/>
    <w:rsid w:val="2AAE6FBC"/>
    <w:rsid w:val="2AD215D6"/>
    <w:rsid w:val="2AFE060C"/>
    <w:rsid w:val="2B3E6C5B"/>
    <w:rsid w:val="2B6263FD"/>
    <w:rsid w:val="2BC13B3E"/>
    <w:rsid w:val="2C5A1872"/>
    <w:rsid w:val="2CB56E90"/>
    <w:rsid w:val="2CCF04B2"/>
    <w:rsid w:val="2D346567"/>
    <w:rsid w:val="2D855015"/>
    <w:rsid w:val="2DB72CF5"/>
    <w:rsid w:val="2E8F4EFE"/>
    <w:rsid w:val="2E9A064C"/>
    <w:rsid w:val="2EB07E70"/>
    <w:rsid w:val="2EEE0C03"/>
    <w:rsid w:val="2F1A178D"/>
    <w:rsid w:val="2FA8493D"/>
    <w:rsid w:val="304E7940"/>
    <w:rsid w:val="3065119A"/>
    <w:rsid w:val="308B2942"/>
    <w:rsid w:val="30B67293"/>
    <w:rsid w:val="31440D43"/>
    <w:rsid w:val="31833619"/>
    <w:rsid w:val="31CF685F"/>
    <w:rsid w:val="339E473B"/>
    <w:rsid w:val="33BD76F0"/>
    <w:rsid w:val="33F05967"/>
    <w:rsid w:val="35305866"/>
    <w:rsid w:val="355C665B"/>
    <w:rsid w:val="35657B29"/>
    <w:rsid w:val="3616399A"/>
    <w:rsid w:val="368A544A"/>
    <w:rsid w:val="36FF1994"/>
    <w:rsid w:val="37086105"/>
    <w:rsid w:val="38042FDA"/>
    <w:rsid w:val="3828316D"/>
    <w:rsid w:val="387C0DC3"/>
    <w:rsid w:val="38AF6970"/>
    <w:rsid w:val="38FD63A7"/>
    <w:rsid w:val="3937474A"/>
    <w:rsid w:val="397321C6"/>
    <w:rsid w:val="3A7461F5"/>
    <w:rsid w:val="3B6C3370"/>
    <w:rsid w:val="3C9A4F77"/>
    <w:rsid w:val="3CA0033D"/>
    <w:rsid w:val="3CB054DF"/>
    <w:rsid w:val="3D0F01C4"/>
    <w:rsid w:val="3DF77869"/>
    <w:rsid w:val="3E210442"/>
    <w:rsid w:val="3E2E2B5F"/>
    <w:rsid w:val="3E404209"/>
    <w:rsid w:val="3E8B7FB1"/>
    <w:rsid w:val="3EAC29A7"/>
    <w:rsid w:val="3EC05EAD"/>
    <w:rsid w:val="3ED6747E"/>
    <w:rsid w:val="3EEF22EE"/>
    <w:rsid w:val="40F85ABF"/>
    <w:rsid w:val="414A5F02"/>
    <w:rsid w:val="41546D80"/>
    <w:rsid w:val="4279629A"/>
    <w:rsid w:val="42B45D29"/>
    <w:rsid w:val="43295ACA"/>
    <w:rsid w:val="436B215F"/>
    <w:rsid w:val="438356FB"/>
    <w:rsid w:val="438A0837"/>
    <w:rsid w:val="44B624C3"/>
    <w:rsid w:val="45B1654F"/>
    <w:rsid w:val="46690BD8"/>
    <w:rsid w:val="480D1A37"/>
    <w:rsid w:val="493279A7"/>
    <w:rsid w:val="49AA39E1"/>
    <w:rsid w:val="49AD3738"/>
    <w:rsid w:val="4A52149E"/>
    <w:rsid w:val="4AC40AD3"/>
    <w:rsid w:val="4B1538CD"/>
    <w:rsid w:val="4B3063D6"/>
    <w:rsid w:val="4B810772"/>
    <w:rsid w:val="4BF52F0E"/>
    <w:rsid w:val="4BF555BD"/>
    <w:rsid w:val="4CEE1E37"/>
    <w:rsid w:val="4E7E7395"/>
    <w:rsid w:val="4E9C58C3"/>
    <w:rsid w:val="4ED432AF"/>
    <w:rsid w:val="4F336227"/>
    <w:rsid w:val="4F351F9F"/>
    <w:rsid w:val="4F35651C"/>
    <w:rsid w:val="4F9076C7"/>
    <w:rsid w:val="501222E0"/>
    <w:rsid w:val="50574197"/>
    <w:rsid w:val="50A62A29"/>
    <w:rsid w:val="50AB003F"/>
    <w:rsid w:val="50B67110"/>
    <w:rsid w:val="520834C6"/>
    <w:rsid w:val="526F57C8"/>
    <w:rsid w:val="53004672"/>
    <w:rsid w:val="53B67427"/>
    <w:rsid w:val="54660E4D"/>
    <w:rsid w:val="54694499"/>
    <w:rsid w:val="548968E9"/>
    <w:rsid w:val="54947768"/>
    <w:rsid w:val="570B1838"/>
    <w:rsid w:val="571C3A45"/>
    <w:rsid w:val="576158FB"/>
    <w:rsid w:val="57F10A2D"/>
    <w:rsid w:val="5813324E"/>
    <w:rsid w:val="582B2191"/>
    <w:rsid w:val="588B70D4"/>
    <w:rsid w:val="58F62183"/>
    <w:rsid w:val="591E3AA4"/>
    <w:rsid w:val="5A0507C0"/>
    <w:rsid w:val="5A0802B0"/>
    <w:rsid w:val="5A24333C"/>
    <w:rsid w:val="5A731BCE"/>
    <w:rsid w:val="5A9D4E9D"/>
    <w:rsid w:val="5AB3095F"/>
    <w:rsid w:val="5ABF12B7"/>
    <w:rsid w:val="5B721A6C"/>
    <w:rsid w:val="5BD13050"/>
    <w:rsid w:val="5C0C22DA"/>
    <w:rsid w:val="5C657C3C"/>
    <w:rsid w:val="5DB23C7C"/>
    <w:rsid w:val="5DC57BF0"/>
    <w:rsid w:val="5E9C21FA"/>
    <w:rsid w:val="5F93061C"/>
    <w:rsid w:val="5FF53085"/>
    <w:rsid w:val="60F33A68"/>
    <w:rsid w:val="60F97513"/>
    <w:rsid w:val="62287742"/>
    <w:rsid w:val="630737FB"/>
    <w:rsid w:val="63585E05"/>
    <w:rsid w:val="63682331"/>
    <w:rsid w:val="636C7B02"/>
    <w:rsid w:val="63BF6FD1"/>
    <w:rsid w:val="643817BC"/>
    <w:rsid w:val="64805BFE"/>
    <w:rsid w:val="64BC01A3"/>
    <w:rsid w:val="64E2007C"/>
    <w:rsid w:val="64E5191A"/>
    <w:rsid w:val="65797E7F"/>
    <w:rsid w:val="65C47781"/>
    <w:rsid w:val="68602AED"/>
    <w:rsid w:val="68994EF5"/>
    <w:rsid w:val="693E3CEF"/>
    <w:rsid w:val="6A2151A2"/>
    <w:rsid w:val="6A9F07BD"/>
    <w:rsid w:val="6ACF2E50"/>
    <w:rsid w:val="6B014FD4"/>
    <w:rsid w:val="6B264A3A"/>
    <w:rsid w:val="6C517895"/>
    <w:rsid w:val="6C6E6699"/>
    <w:rsid w:val="6CA247C8"/>
    <w:rsid w:val="6CFD4CED"/>
    <w:rsid w:val="6D604233"/>
    <w:rsid w:val="6D68133A"/>
    <w:rsid w:val="6DA00AD4"/>
    <w:rsid w:val="6F800BBD"/>
    <w:rsid w:val="70194B6E"/>
    <w:rsid w:val="70974410"/>
    <w:rsid w:val="70C26FB3"/>
    <w:rsid w:val="715431A2"/>
    <w:rsid w:val="71661BC7"/>
    <w:rsid w:val="71862A47"/>
    <w:rsid w:val="71CC2CF8"/>
    <w:rsid w:val="726A16B0"/>
    <w:rsid w:val="72C54B39"/>
    <w:rsid w:val="72C9287B"/>
    <w:rsid w:val="73711C3F"/>
    <w:rsid w:val="73FB4CB6"/>
    <w:rsid w:val="742D6E39"/>
    <w:rsid w:val="74DC4AE7"/>
    <w:rsid w:val="74E03EAC"/>
    <w:rsid w:val="752E10BB"/>
    <w:rsid w:val="756F5626"/>
    <w:rsid w:val="75B93B5A"/>
    <w:rsid w:val="75DA6B4D"/>
    <w:rsid w:val="75E023B5"/>
    <w:rsid w:val="760778AE"/>
    <w:rsid w:val="760D0B25"/>
    <w:rsid w:val="766528BB"/>
    <w:rsid w:val="76C53359"/>
    <w:rsid w:val="77521091"/>
    <w:rsid w:val="776C7C79"/>
    <w:rsid w:val="778154D2"/>
    <w:rsid w:val="77A80CB1"/>
    <w:rsid w:val="783562BD"/>
    <w:rsid w:val="785D5F3F"/>
    <w:rsid w:val="78D14237"/>
    <w:rsid w:val="7956473D"/>
    <w:rsid w:val="7AAC5CB8"/>
    <w:rsid w:val="7B227DC2"/>
    <w:rsid w:val="7B56123B"/>
    <w:rsid w:val="7CDE6F23"/>
    <w:rsid w:val="7D1110A6"/>
    <w:rsid w:val="7D937D0D"/>
    <w:rsid w:val="7E1C5F55"/>
    <w:rsid w:val="7E3037AE"/>
    <w:rsid w:val="7E3E411D"/>
    <w:rsid w:val="7E870653"/>
    <w:rsid w:val="7F435763"/>
    <w:rsid w:val="7F6D3BD8"/>
    <w:rsid w:val="7FDB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Cs w:val="20"/>
    </w:rPr>
  </w:style>
  <w:style w:type="paragraph" w:styleId="4">
    <w:name w:val="Normal Indent"/>
    <w:basedOn w:val="1"/>
    <w:qFormat/>
    <w:uiPriority w:val="0"/>
    <w:pPr>
      <w:widowControl/>
      <w:spacing w:line="440" w:lineRule="exact"/>
      <w:ind w:firstLine="420" w:firstLineChars="200"/>
      <w:jc w:val="left"/>
    </w:pPr>
    <w:rPr>
      <w:rFonts w:ascii="Calibri" w:hAnsi="Calibri" w:eastAsia="宋体" w:cs="Times New Roman"/>
      <w:kern w:val="0"/>
      <w:sz w:val="24"/>
      <w:szCs w:val="24"/>
      <w:lang w:eastAsia="en-US" w:bidi="en-US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link w:val="20"/>
    <w:qFormat/>
    <w:uiPriority w:val="0"/>
    <w:pPr>
      <w:widowControl/>
      <w:spacing w:line="360" w:lineRule="auto"/>
      <w:ind w:right="248"/>
      <w:jc w:val="left"/>
    </w:pPr>
    <w:rPr>
      <w:rFonts w:ascii="Times New Roman" w:hAnsi="Times New Roman" w:eastAsia="宋体" w:cs="Times New Roman"/>
      <w:szCs w:val="20"/>
    </w:rPr>
  </w:style>
  <w:style w:type="paragraph" w:styleId="7">
    <w:name w:val="Body Text Indent"/>
    <w:basedOn w:val="1"/>
    <w:link w:val="26"/>
    <w:semiHidden/>
    <w:unhideWhenUsed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link w:val="21"/>
    <w:unhideWhenUsed/>
    <w:qFormat/>
    <w:uiPriority w:val="99"/>
    <w:rPr>
      <w:rFonts w:ascii="宋体" w:hAnsi="Courier New" w:eastAsia="宋体" w:cs="Times New Roman"/>
      <w:szCs w:val="21"/>
    </w:rPr>
  </w:style>
  <w:style w:type="paragraph" w:styleId="9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11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semiHidden/>
    <w:unhideWhenUsed/>
    <w:qFormat/>
    <w:uiPriority w:val="99"/>
    <w:rPr>
      <w:sz w:val="24"/>
    </w:rPr>
  </w:style>
  <w:style w:type="paragraph" w:styleId="13">
    <w:name w:val="Body Text First Indent 2"/>
    <w:basedOn w:val="7"/>
    <w:link w:val="27"/>
    <w:semiHidden/>
    <w:unhideWhenUsed/>
    <w:qFormat/>
    <w:uiPriority w:val="99"/>
    <w:pPr>
      <w:ind w:firstLine="420" w:firstLineChars="200"/>
    </w:p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</w:rPr>
  </w:style>
  <w:style w:type="character" w:styleId="18">
    <w:name w:val="Hyperlink"/>
    <w:basedOn w:val="16"/>
    <w:unhideWhenUsed/>
    <w:qFormat/>
    <w:uiPriority w:val="99"/>
    <w:rPr>
      <w:color w:val="0000FF"/>
      <w:u w:val="single"/>
    </w:rPr>
  </w:style>
  <w:style w:type="character" w:customStyle="1" w:styleId="19">
    <w:name w:val="批注框文本 Char"/>
    <w:basedOn w:val="16"/>
    <w:link w:val="9"/>
    <w:semiHidden/>
    <w:qFormat/>
    <w:uiPriority w:val="99"/>
    <w:rPr>
      <w:sz w:val="18"/>
      <w:szCs w:val="18"/>
    </w:rPr>
  </w:style>
  <w:style w:type="character" w:customStyle="1" w:styleId="20">
    <w:name w:val="正文文本 Char"/>
    <w:basedOn w:val="16"/>
    <w:link w:val="6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1">
    <w:name w:val="纯文本 Char"/>
    <w:basedOn w:val="16"/>
    <w:link w:val="8"/>
    <w:qFormat/>
    <w:uiPriority w:val="99"/>
    <w:rPr>
      <w:rFonts w:ascii="宋体" w:hAnsi="Courier New" w:eastAsia="宋体" w:cs="Times New Roman"/>
      <w:szCs w:val="21"/>
    </w:rPr>
  </w:style>
  <w:style w:type="character" w:customStyle="1" w:styleId="22">
    <w:name w:val="页脚 Char"/>
    <w:basedOn w:val="16"/>
    <w:link w:val="10"/>
    <w:qFormat/>
    <w:uiPriority w:val="0"/>
    <w:rPr>
      <w:rFonts w:ascii="Times New Roman" w:hAnsi="Times New Roman" w:eastAsia="宋体" w:cs="Times New Roman"/>
      <w:sz w:val="18"/>
      <w:szCs w:val="20"/>
    </w:rPr>
  </w:style>
  <w:style w:type="paragraph" w:customStyle="1" w:styleId="23">
    <w:name w:val="Char 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24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25">
    <w:name w:val="大标题"/>
    <w:basedOn w:val="1"/>
    <w:next w:val="13"/>
    <w:qFormat/>
    <w:uiPriority w:val="0"/>
    <w:pPr>
      <w:jc w:val="center"/>
    </w:pPr>
    <w:rPr>
      <w:rFonts w:ascii="Arial" w:hAnsi="Arial" w:eastAsia="宋体" w:cs="Arial"/>
      <w:b/>
      <w:bCs/>
      <w:sz w:val="28"/>
      <w:szCs w:val="28"/>
    </w:rPr>
  </w:style>
  <w:style w:type="character" w:customStyle="1" w:styleId="26">
    <w:name w:val="正文文本缩进 Char"/>
    <w:basedOn w:val="16"/>
    <w:link w:val="7"/>
    <w:semiHidden/>
    <w:qFormat/>
    <w:uiPriority w:val="99"/>
  </w:style>
  <w:style w:type="character" w:customStyle="1" w:styleId="27">
    <w:name w:val="正文首行缩进 2 Char"/>
    <w:basedOn w:val="26"/>
    <w:link w:val="13"/>
    <w:semiHidden/>
    <w:qFormat/>
    <w:uiPriority w:val="99"/>
  </w:style>
  <w:style w:type="character" w:customStyle="1" w:styleId="28">
    <w:name w:val="页眉 Char"/>
    <w:basedOn w:val="16"/>
    <w:link w:val="11"/>
    <w:qFormat/>
    <w:uiPriority w:val="99"/>
    <w:rPr>
      <w:sz w:val="18"/>
      <w:szCs w:val="18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">
    <w:name w:val="font21"/>
    <w:basedOn w:val="16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31">
    <w:name w:val="font1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18</Pages>
  <Words>3713</Words>
  <Characters>4219</Characters>
  <Lines>33</Lines>
  <Paragraphs>9</Paragraphs>
  <TotalTime>14</TotalTime>
  <ScaleCrop>false</ScaleCrop>
  <LinksUpToDate>false</LinksUpToDate>
  <CharactersWithSpaces>4592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2025-04-15T08:17:00Z</dcterms:created>
  <dc:creator>微软用户</dc:creator>
  <cp:lastModifiedBy>会流泪的鱼</cp:lastModifiedBy>
  <cp:lastPrinted>2025-05-07T08:31:00Z</cp:lastPrinted>
  <dcterms:modified xsi:type="dcterms:W3CDTF">2025-08-01T09:05:24Z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eyJoZGlkIjoiODAzM2ZlMjdlNzEyZTcyZTIzYTBmMzMyZDRiM2NmOGUiLCJ1c2VySWQiOiI1NjM4MjI5ODMifQ==</vt:lpwstr>
  </property>
  <property fmtid="{D5CDD505-2E9C-101B-9397-08002B2CF9AE}" pid="4" name="ICV">
    <vt:lpwstr>BF08AEE13C1C43089AA71A0653FD73EA_13</vt:lpwstr>
  </property>
</Properties>
</file>