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ED1" w:rsidRPr="00D976E4" w:rsidRDefault="003D0ED1" w:rsidP="003D0ED1">
      <w:pPr>
        <w:jc w:val="left"/>
        <w:rPr>
          <w:rFonts w:ascii="仿宋_GB2312" w:eastAsia="仿宋_GB2312" w:hint="eastAsia"/>
          <w:b/>
          <w:sz w:val="32"/>
          <w:szCs w:val="32"/>
        </w:rPr>
      </w:pPr>
      <w:r w:rsidRPr="00D976E4">
        <w:rPr>
          <w:rFonts w:ascii="仿宋_GB2312" w:eastAsia="仿宋_GB2312" w:hint="eastAsia"/>
          <w:b/>
          <w:sz w:val="44"/>
          <w:szCs w:val="44"/>
        </w:rPr>
        <w:t>附件：</w:t>
      </w:r>
    </w:p>
    <w:p w:rsidR="003D0ED1" w:rsidRDefault="003D0ED1" w:rsidP="003D0ED1">
      <w:pPr>
        <w:jc w:val="center"/>
        <w:rPr>
          <w:rFonts w:ascii="方正小标宋简体" w:eastAsia="方正小标宋简体"/>
          <w:bCs/>
          <w:sz w:val="36"/>
          <w:szCs w:val="36"/>
        </w:rPr>
      </w:pPr>
      <w:r w:rsidRPr="003D0ED1">
        <w:rPr>
          <w:rFonts w:ascii="方正小标宋简体" w:eastAsia="方正小标宋简体" w:hint="eastAsia"/>
          <w:bCs/>
          <w:sz w:val="36"/>
          <w:szCs w:val="36"/>
        </w:rPr>
        <w:t>投标报价表</w:t>
      </w:r>
    </w:p>
    <w:p w:rsidR="003D0ED1" w:rsidRPr="003D0ED1" w:rsidRDefault="003D0ED1" w:rsidP="003D0ED1">
      <w:pPr>
        <w:ind w:firstLineChars="150" w:firstLine="540"/>
        <w:jc w:val="center"/>
        <w:rPr>
          <w:rFonts w:ascii="方正小标宋简体" w:eastAsia="方正小标宋简体" w:hint="eastAsia"/>
          <w:bCs/>
          <w:sz w:val="36"/>
          <w:szCs w:val="36"/>
        </w:rPr>
      </w:pPr>
    </w:p>
    <w:tbl>
      <w:tblPr>
        <w:tblW w:w="99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845"/>
        <w:gridCol w:w="851"/>
        <w:gridCol w:w="3006"/>
        <w:gridCol w:w="2835"/>
        <w:gridCol w:w="30"/>
      </w:tblGrid>
      <w:tr w:rsidR="003D0ED1" w:rsidRPr="00D976E4" w:rsidTr="003D0ED1">
        <w:trPr>
          <w:gridAfter w:val="1"/>
          <w:wAfter w:w="30" w:type="dxa"/>
          <w:jc w:val="center"/>
        </w:trPr>
        <w:tc>
          <w:tcPr>
            <w:tcW w:w="2405" w:type="dxa"/>
          </w:tcPr>
          <w:p w:rsidR="003D0ED1" w:rsidRPr="00D976E4" w:rsidRDefault="003D0ED1" w:rsidP="00D72ED0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D976E4">
              <w:rPr>
                <w:rFonts w:ascii="仿宋_GB2312" w:eastAsia="仿宋_GB2312" w:hint="eastAsia"/>
                <w:b/>
                <w:sz w:val="28"/>
                <w:szCs w:val="28"/>
              </w:rPr>
              <w:t>招标物品名称</w:t>
            </w:r>
          </w:p>
        </w:tc>
        <w:tc>
          <w:tcPr>
            <w:tcW w:w="845" w:type="dxa"/>
          </w:tcPr>
          <w:p w:rsidR="003D0ED1" w:rsidRPr="00D976E4" w:rsidRDefault="003D0ED1" w:rsidP="00D72ED0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D976E4">
              <w:rPr>
                <w:rFonts w:ascii="仿宋_GB2312" w:eastAsia="仿宋_GB2312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851" w:type="dxa"/>
          </w:tcPr>
          <w:p w:rsidR="003D0ED1" w:rsidRPr="00D976E4" w:rsidRDefault="003D0ED1" w:rsidP="00D72ED0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D976E4">
              <w:rPr>
                <w:rFonts w:ascii="仿宋_GB2312" w:eastAsia="仿宋_GB2312"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3006" w:type="dxa"/>
          </w:tcPr>
          <w:p w:rsidR="003D0ED1" w:rsidRPr="00D976E4" w:rsidRDefault="003D0ED1" w:rsidP="00D72ED0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D976E4">
              <w:rPr>
                <w:rFonts w:ascii="仿宋_GB2312" w:eastAsia="仿宋_GB2312" w:hint="eastAsia"/>
                <w:b/>
                <w:sz w:val="28"/>
                <w:szCs w:val="28"/>
              </w:rPr>
              <w:t>投标价格（元）小写</w:t>
            </w:r>
          </w:p>
        </w:tc>
        <w:tc>
          <w:tcPr>
            <w:tcW w:w="2835" w:type="dxa"/>
          </w:tcPr>
          <w:p w:rsidR="003D0ED1" w:rsidRPr="00D976E4" w:rsidRDefault="003D0ED1" w:rsidP="00D72ED0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D976E4">
              <w:rPr>
                <w:rFonts w:ascii="仿宋_GB2312" w:eastAsia="仿宋_GB2312" w:hint="eastAsia"/>
                <w:b/>
                <w:sz w:val="28"/>
                <w:szCs w:val="28"/>
              </w:rPr>
              <w:t>投标价格（元）大写</w:t>
            </w:r>
          </w:p>
        </w:tc>
      </w:tr>
      <w:tr w:rsidR="003D0ED1" w:rsidRPr="00D976E4" w:rsidTr="003D0ED1">
        <w:trPr>
          <w:gridAfter w:val="1"/>
          <w:wAfter w:w="30" w:type="dxa"/>
          <w:jc w:val="center"/>
        </w:trPr>
        <w:tc>
          <w:tcPr>
            <w:tcW w:w="2405" w:type="dxa"/>
          </w:tcPr>
          <w:p w:rsidR="003D0ED1" w:rsidRPr="00D976E4" w:rsidRDefault="003D0ED1" w:rsidP="00D72ED0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D976E4">
              <w:rPr>
                <w:rFonts w:ascii="仿宋_GB2312" w:eastAsia="仿宋_GB2312" w:hint="eastAsia"/>
                <w:b/>
                <w:sz w:val="28"/>
                <w:szCs w:val="28"/>
              </w:rPr>
              <w:t>雪弗兰科帕奇</w:t>
            </w:r>
          </w:p>
        </w:tc>
        <w:tc>
          <w:tcPr>
            <w:tcW w:w="845" w:type="dxa"/>
            <w:tcBorders>
              <w:right w:val="single" w:sz="4" w:space="0" w:color="auto"/>
            </w:tcBorders>
          </w:tcPr>
          <w:p w:rsidR="003D0ED1" w:rsidRPr="00D976E4" w:rsidRDefault="003D0ED1" w:rsidP="00D72ED0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D976E4">
              <w:rPr>
                <w:rFonts w:ascii="仿宋_GB2312" w:eastAsia="仿宋_GB2312" w:hint="eastAsia"/>
                <w:b/>
                <w:sz w:val="32"/>
                <w:szCs w:val="32"/>
              </w:rPr>
              <w:t>辆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D0ED1" w:rsidRPr="00D976E4" w:rsidRDefault="003D0ED1" w:rsidP="00D72ED0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 w:rsidRPr="00D976E4">
              <w:rPr>
                <w:rFonts w:ascii="仿宋_GB2312" w:eastAsia="仿宋_GB2312" w:hint="eastAsia"/>
                <w:b/>
                <w:sz w:val="32"/>
                <w:szCs w:val="32"/>
              </w:rPr>
              <w:t>1</w:t>
            </w:r>
          </w:p>
        </w:tc>
        <w:tc>
          <w:tcPr>
            <w:tcW w:w="3006" w:type="dxa"/>
            <w:vMerge w:val="restart"/>
            <w:tcBorders>
              <w:left w:val="single" w:sz="4" w:space="0" w:color="auto"/>
            </w:tcBorders>
          </w:tcPr>
          <w:p w:rsidR="003D0ED1" w:rsidRPr="00D976E4" w:rsidRDefault="003D0ED1" w:rsidP="00D72ED0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</w:tcPr>
          <w:p w:rsidR="003D0ED1" w:rsidRPr="00D976E4" w:rsidRDefault="003D0ED1" w:rsidP="00D72ED0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  <w:tr w:rsidR="003D0ED1" w:rsidRPr="00D976E4" w:rsidTr="003D0ED1">
        <w:trPr>
          <w:gridAfter w:val="1"/>
          <w:wAfter w:w="30" w:type="dxa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0ED1" w:rsidRPr="00D976E4" w:rsidRDefault="003D0ED1" w:rsidP="00D72ED0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D976E4">
              <w:rPr>
                <w:rFonts w:ascii="仿宋_GB2312" w:eastAsia="仿宋_GB2312" w:hint="eastAsia"/>
                <w:b/>
                <w:sz w:val="28"/>
                <w:szCs w:val="28"/>
              </w:rPr>
              <w:t>北京战旗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0ED1" w:rsidRPr="00D976E4" w:rsidRDefault="003D0ED1" w:rsidP="00D72ED0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D976E4">
              <w:rPr>
                <w:rFonts w:ascii="仿宋_GB2312" w:eastAsia="仿宋_GB2312" w:hint="eastAsia"/>
                <w:b/>
                <w:sz w:val="32"/>
                <w:szCs w:val="32"/>
              </w:rPr>
              <w:t>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0ED1" w:rsidRPr="00D976E4" w:rsidRDefault="003D0ED1" w:rsidP="00D72ED0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D976E4">
              <w:rPr>
                <w:rFonts w:ascii="仿宋_GB2312" w:eastAsia="仿宋_GB2312" w:hint="eastAsia"/>
                <w:b/>
                <w:sz w:val="32"/>
                <w:szCs w:val="32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auto"/>
            </w:tcBorders>
          </w:tcPr>
          <w:p w:rsidR="003D0ED1" w:rsidRPr="00D976E4" w:rsidRDefault="003D0ED1" w:rsidP="00D72ED0">
            <w:pPr>
              <w:jc w:val="lef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3D0ED1" w:rsidRPr="00D976E4" w:rsidRDefault="003D0ED1" w:rsidP="00D72ED0">
            <w:pPr>
              <w:jc w:val="lef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3D0ED1" w:rsidRPr="00D976E4" w:rsidTr="003D0ED1">
        <w:trPr>
          <w:gridAfter w:val="1"/>
          <w:wAfter w:w="30" w:type="dxa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D1" w:rsidRPr="00D976E4" w:rsidRDefault="003D0ED1" w:rsidP="00D72ED0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D976E4">
              <w:rPr>
                <w:rFonts w:ascii="仿宋_GB2312" w:eastAsia="仿宋_GB2312" w:hint="eastAsia"/>
                <w:b/>
                <w:sz w:val="28"/>
                <w:szCs w:val="28"/>
              </w:rPr>
              <w:t>五菱荣光面包车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D1" w:rsidRPr="00D976E4" w:rsidRDefault="003D0ED1" w:rsidP="00D72ED0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D976E4">
              <w:rPr>
                <w:rFonts w:ascii="仿宋_GB2312" w:eastAsia="仿宋_GB2312" w:hint="eastAsia"/>
                <w:b/>
                <w:sz w:val="32"/>
                <w:szCs w:val="32"/>
              </w:rPr>
              <w:t>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D1" w:rsidRPr="00D976E4" w:rsidRDefault="003D0ED1" w:rsidP="00D72ED0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D976E4">
              <w:rPr>
                <w:rFonts w:ascii="仿宋_GB2312" w:eastAsia="仿宋_GB2312" w:hint="eastAsia"/>
                <w:b/>
                <w:sz w:val="32"/>
                <w:szCs w:val="32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3D0ED1" w:rsidRPr="00D976E4" w:rsidRDefault="003D0ED1" w:rsidP="00D72ED0">
            <w:pPr>
              <w:jc w:val="lef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:rsidR="003D0ED1" w:rsidRPr="00D976E4" w:rsidRDefault="003D0ED1" w:rsidP="00D72ED0">
            <w:pPr>
              <w:jc w:val="left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3D0ED1" w:rsidRPr="00D976E4" w:rsidTr="003D0ED1">
        <w:trPr>
          <w:jc w:val="center"/>
        </w:trPr>
        <w:tc>
          <w:tcPr>
            <w:tcW w:w="9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ED1" w:rsidRPr="00D976E4" w:rsidRDefault="003D0ED1" w:rsidP="00D72ED0">
            <w:pPr>
              <w:jc w:val="left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D976E4">
              <w:rPr>
                <w:rFonts w:ascii="仿宋_GB2312" w:eastAsia="仿宋_GB2312" w:hint="eastAsia"/>
                <w:b/>
                <w:sz w:val="28"/>
                <w:szCs w:val="28"/>
              </w:rPr>
              <w:t>备注：</w:t>
            </w:r>
            <w:r w:rsidRPr="00D976E4">
              <w:rPr>
                <w:rFonts w:ascii="仿宋_GB2312" w:eastAsia="仿宋_GB2312" w:hint="eastAsia"/>
                <w:sz w:val="28"/>
                <w:szCs w:val="28"/>
              </w:rPr>
              <w:t>报价货币均为人民币；大小字数</w:t>
            </w:r>
            <w:bookmarkStart w:id="0" w:name="_GoBack"/>
            <w:bookmarkEnd w:id="0"/>
            <w:r w:rsidRPr="00D976E4">
              <w:rPr>
                <w:rFonts w:ascii="仿宋_GB2312" w:eastAsia="仿宋_GB2312" w:hint="eastAsia"/>
                <w:sz w:val="28"/>
                <w:szCs w:val="28"/>
              </w:rPr>
              <w:t>额不一致时，以大写为准；本表涂改无效。</w:t>
            </w:r>
          </w:p>
        </w:tc>
      </w:tr>
    </w:tbl>
    <w:p w:rsidR="003D0ED1" w:rsidRPr="00D976E4" w:rsidRDefault="003D0ED1" w:rsidP="003D0ED1">
      <w:pPr>
        <w:jc w:val="left"/>
        <w:rPr>
          <w:rFonts w:ascii="仿宋_GB2312" w:eastAsia="仿宋_GB2312" w:hint="eastAsia"/>
          <w:b/>
          <w:sz w:val="32"/>
          <w:szCs w:val="32"/>
        </w:rPr>
      </w:pPr>
    </w:p>
    <w:p w:rsidR="003D0ED1" w:rsidRPr="00D976E4" w:rsidRDefault="003D0ED1" w:rsidP="003D0ED1">
      <w:pPr>
        <w:jc w:val="left"/>
        <w:rPr>
          <w:rFonts w:ascii="仿宋_GB2312" w:eastAsia="仿宋_GB2312" w:hint="eastAsia"/>
          <w:b/>
          <w:sz w:val="32"/>
          <w:szCs w:val="32"/>
        </w:rPr>
      </w:pPr>
    </w:p>
    <w:p w:rsidR="003D0ED1" w:rsidRPr="00D976E4" w:rsidRDefault="003D0ED1" w:rsidP="003D0ED1">
      <w:pPr>
        <w:jc w:val="left"/>
        <w:rPr>
          <w:rFonts w:ascii="仿宋_GB2312" w:eastAsia="仿宋_GB2312" w:hint="eastAsia"/>
          <w:b/>
          <w:sz w:val="32"/>
          <w:szCs w:val="32"/>
        </w:rPr>
      </w:pPr>
      <w:r w:rsidRPr="00D976E4">
        <w:rPr>
          <w:rFonts w:ascii="仿宋_GB2312" w:eastAsia="仿宋_GB2312" w:hint="eastAsia"/>
          <w:b/>
          <w:sz w:val="32"/>
          <w:szCs w:val="32"/>
        </w:rPr>
        <w:t>投标人名称（</w:t>
      </w:r>
      <w:r w:rsidRPr="00D976E4">
        <w:rPr>
          <w:rFonts w:ascii="仿宋_GB2312" w:eastAsia="仿宋_GB2312" w:hint="eastAsia"/>
          <w:sz w:val="32"/>
          <w:szCs w:val="32"/>
        </w:rPr>
        <w:t>加盖公章或个人盖指纹</w:t>
      </w:r>
      <w:r w:rsidRPr="00D976E4">
        <w:rPr>
          <w:rFonts w:ascii="仿宋_GB2312" w:eastAsia="仿宋_GB2312" w:hint="eastAsia"/>
          <w:b/>
          <w:sz w:val="32"/>
          <w:szCs w:val="32"/>
        </w:rPr>
        <w:t>）：</w:t>
      </w:r>
    </w:p>
    <w:p w:rsidR="003D0ED1" w:rsidRPr="00D976E4" w:rsidRDefault="003D0ED1" w:rsidP="003D0ED1">
      <w:pPr>
        <w:jc w:val="left"/>
        <w:rPr>
          <w:rFonts w:ascii="仿宋_GB2312" w:eastAsia="仿宋_GB2312" w:hint="eastAsia"/>
          <w:b/>
          <w:sz w:val="32"/>
          <w:szCs w:val="32"/>
        </w:rPr>
      </w:pPr>
      <w:r w:rsidRPr="00D976E4">
        <w:rPr>
          <w:rFonts w:ascii="仿宋_GB2312" w:eastAsia="仿宋_GB2312" w:hint="eastAsia"/>
          <w:b/>
          <w:sz w:val="32"/>
          <w:szCs w:val="32"/>
        </w:rPr>
        <w:t>法定代表人/授权代表（</w:t>
      </w:r>
      <w:r w:rsidRPr="00D976E4">
        <w:rPr>
          <w:rFonts w:ascii="仿宋_GB2312" w:eastAsia="仿宋_GB2312" w:hint="eastAsia"/>
          <w:sz w:val="32"/>
          <w:szCs w:val="32"/>
        </w:rPr>
        <w:t>签字或加盖个人名章</w:t>
      </w:r>
      <w:r w:rsidRPr="00D976E4">
        <w:rPr>
          <w:rFonts w:ascii="仿宋_GB2312" w:eastAsia="仿宋_GB2312" w:hint="eastAsia"/>
          <w:b/>
          <w:sz w:val="32"/>
          <w:szCs w:val="32"/>
        </w:rPr>
        <w:t>）：</w:t>
      </w:r>
    </w:p>
    <w:p w:rsidR="003D0ED1" w:rsidRPr="00D976E4" w:rsidRDefault="003D0ED1" w:rsidP="003D0ED1">
      <w:pPr>
        <w:jc w:val="left"/>
        <w:rPr>
          <w:rFonts w:ascii="仿宋_GB2312" w:eastAsia="仿宋_GB2312" w:hint="eastAsia"/>
          <w:b/>
          <w:sz w:val="32"/>
          <w:szCs w:val="32"/>
        </w:rPr>
      </w:pPr>
      <w:r w:rsidRPr="00D976E4">
        <w:rPr>
          <w:rFonts w:ascii="仿宋_GB2312" w:eastAsia="仿宋_GB2312" w:hint="eastAsia"/>
          <w:b/>
          <w:sz w:val="32"/>
          <w:szCs w:val="32"/>
        </w:rPr>
        <w:t>电    话：</w:t>
      </w:r>
    </w:p>
    <w:p w:rsidR="003D0ED1" w:rsidRPr="00D976E4" w:rsidRDefault="003D0ED1" w:rsidP="003D0ED1">
      <w:pPr>
        <w:jc w:val="left"/>
        <w:rPr>
          <w:rFonts w:ascii="仿宋_GB2312" w:eastAsia="仿宋_GB2312"/>
          <w:b/>
          <w:sz w:val="32"/>
          <w:szCs w:val="32"/>
        </w:rPr>
      </w:pPr>
      <w:r w:rsidRPr="00D976E4">
        <w:rPr>
          <w:rFonts w:ascii="仿宋_GB2312" w:eastAsia="仿宋_GB2312" w:hint="eastAsia"/>
          <w:b/>
          <w:sz w:val="32"/>
          <w:szCs w:val="32"/>
        </w:rPr>
        <w:t xml:space="preserve">投标日期：     </w:t>
      </w:r>
      <w:r w:rsidRPr="00D976E4">
        <w:rPr>
          <w:rFonts w:ascii="仿宋_GB2312" w:eastAsia="仿宋_GB2312" w:hint="eastAsia"/>
          <w:sz w:val="32"/>
          <w:szCs w:val="32"/>
        </w:rPr>
        <w:t>年   月   日</w:t>
      </w:r>
    </w:p>
    <w:p w:rsidR="003D0ED1" w:rsidRPr="00D976E4" w:rsidRDefault="003D0ED1" w:rsidP="003D0ED1">
      <w:pPr>
        <w:spacing w:line="600" w:lineRule="exact"/>
        <w:ind w:firstLineChars="150" w:firstLine="482"/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3D0ED1" w:rsidRPr="00D976E4" w:rsidRDefault="003D0ED1" w:rsidP="003D0ED1">
      <w:pPr>
        <w:ind w:firstLineChars="150" w:firstLine="482"/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3D0ED1" w:rsidRPr="00D976E4" w:rsidRDefault="003D0ED1" w:rsidP="003D0ED1">
      <w:pPr>
        <w:ind w:firstLineChars="150" w:firstLine="482"/>
        <w:jc w:val="center"/>
        <w:rPr>
          <w:rFonts w:ascii="仿宋_GB2312" w:eastAsia="仿宋_GB2312" w:hint="eastAsia"/>
          <w:b/>
          <w:sz w:val="32"/>
          <w:szCs w:val="32"/>
        </w:rPr>
      </w:pPr>
    </w:p>
    <w:p w:rsidR="00456FF4" w:rsidRPr="003D0ED1" w:rsidRDefault="00456FF4"/>
    <w:sectPr w:rsidR="00456FF4" w:rsidRPr="003D0ED1">
      <w:pgSz w:w="11906" w:h="16838"/>
      <w:pgMar w:top="1928" w:right="1361" w:bottom="1531" w:left="170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ED1"/>
    <w:rsid w:val="003D0ED1"/>
    <w:rsid w:val="0045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16CB2"/>
  <w15:chartTrackingRefBased/>
  <w15:docId w15:val="{0CDA8ED2-6F88-4566-8808-D5B2F241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ED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2022-09-01T10:26:00Z</dcterms:created>
  <dcterms:modified xsi:type="dcterms:W3CDTF">2022-09-01T10:27:00Z</dcterms:modified>
</cp:coreProperties>
</file>